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25D9C" w14:textId="77777777" w:rsidR="009E672D" w:rsidRDefault="009E672D" w:rsidP="005F1CDB">
      <w:pPr>
        <w:jc w:val="center"/>
        <w:rPr>
          <w:rFonts w:ascii="Garamond" w:hAnsi="Garamond"/>
          <w:b/>
          <w:color w:val="EB267C"/>
          <w:lang w:val="ca-ES"/>
        </w:rPr>
      </w:pPr>
    </w:p>
    <w:p w14:paraId="2FA86D47" w14:textId="037C1DDD" w:rsidR="005F1CDB" w:rsidRPr="009E672D" w:rsidRDefault="005F1CDB" w:rsidP="005F1CDB">
      <w:pPr>
        <w:jc w:val="center"/>
        <w:rPr>
          <w:rFonts w:ascii="Garamond" w:hAnsi="Garamond"/>
          <w:b/>
          <w:color w:val="EB267C"/>
          <w:sz w:val="28"/>
          <w:szCs w:val="28"/>
          <w:lang w:val="ca-ES"/>
        </w:rPr>
      </w:pPr>
      <w:r w:rsidRPr="009E672D">
        <w:rPr>
          <w:rFonts w:ascii="Garamond" w:hAnsi="Garamond"/>
          <w:b/>
          <w:color w:val="EB267C"/>
          <w:sz w:val="28"/>
          <w:szCs w:val="28"/>
          <w:lang w:val="ca-ES"/>
        </w:rPr>
        <w:t>FITXA ARTÍSTICA</w:t>
      </w:r>
    </w:p>
    <w:p w14:paraId="5817900E" w14:textId="77777777" w:rsidR="005F1CDB" w:rsidRPr="005F1CDB" w:rsidRDefault="005F1CDB" w:rsidP="005F1CDB">
      <w:pPr>
        <w:jc w:val="center"/>
        <w:rPr>
          <w:rFonts w:ascii="Garamond" w:hAnsi="Garamond"/>
          <w:b/>
          <w:color w:val="EB267C"/>
          <w:lang w:val="ca-ES"/>
        </w:rPr>
      </w:pPr>
    </w:p>
    <w:p w14:paraId="46EBECC9" w14:textId="77777777" w:rsidR="00843293" w:rsidRDefault="00C95A2C" w:rsidP="00C95A2C">
      <w:pPr>
        <w:rPr>
          <w:rFonts w:ascii="Garamond" w:hAnsi="Garamond"/>
          <w:bCs/>
          <w:lang w:val="ca-ES"/>
        </w:rPr>
      </w:pPr>
      <w:r w:rsidRPr="00C95A2C">
        <w:rPr>
          <w:rFonts w:ascii="Garamond" w:hAnsi="Garamond"/>
          <w:bCs/>
          <w:lang w:val="ca-ES"/>
        </w:rPr>
        <w:t>TÍTOL DE L’OBRA</w:t>
      </w:r>
      <w:r w:rsidRPr="00C95A2C"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 w:rsidR="00843293" w:rsidRPr="2C0C31E8">
        <w:rPr>
          <w:rFonts w:ascii="Garamond" w:hAnsi="Garamond"/>
          <w:b/>
          <w:bCs/>
          <w:sz w:val="24"/>
          <w:szCs w:val="24"/>
          <w:lang w:val="ca-ES"/>
        </w:rPr>
        <w:t xml:space="preserve">El </w:t>
      </w:r>
      <w:proofErr w:type="spellStart"/>
      <w:r w:rsidR="00843293" w:rsidRPr="2C0C31E8">
        <w:rPr>
          <w:rFonts w:ascii="Garamond" w:hAnsi="Garamond"/>
          <w:b/>
          <w:bCs/>
          <w:sz w:val="24"/>
          <w:szCs w:val="24"/>
          <w:lang w:val="ca-ES"/>
        </w:rPr>
        <w:t>Rey</w:t>
      </w:r>
      <w:proofErr w:type="spellEnd"/>
      <w:r w:rsidR="00843293" w:rsidRPr="2C0C31E8">
        <w:rPr>
          <w:rFonts w:ascii="Garamond" w:hAnsi="Garamond"/>
          <w:b/>
          <w:bCs/>
          <w:sz w:val="24"/>
          <w:szCs w:val="24"/>
          <w:lang w:val="ca-ES"/>
        </w:rPr>
        <w:t xml:space="preserve"> de los </w:t>
      </w:r>
      <w:proofErr w:type="spellStart"/>
      <w:r w:rsidR="00843293" w:rsidRPr="2C0C31E8">
        <w:rPr>
          <w:rFonts w:ascii="Garamond" w:hAnsi="Garamond"/>
          <w:b/>
          <w:bCs/>
          <w:sz w:val="24"/>
          <w:szCs w:val="24"/>
          <w:lang w:val="ca-ES"/>
        </w:rPr>
        <w:t>Animales</w:t>
      </w:r>
      <w:proofErr w:type="spellEnd"/>
      <w:r w:rsidR="00843293" w:rsidRPr="2C0C31E8">
        <w:rPr>
          <w:rFonts w:ascii="Garamond" w:hAnsi="Garamond"/>
          <w:b/>
          <w:bCs/>
          <w:sz w:val="24"/>
          <w:szCs w:val="24"/>
          <w:lang w:val="ca-ES"/>
        </w:rPr>
        <w:t xml:space="preserve"> es Idiota</w:t>
      </w:r>
      <w:r w:rsidR="00843293" w:rsidRPr="00C95A2C">
        <w:rPr>
          <w:rFonts w:ascii="Garamond" w:hAnsi="Garamond"/>
          <w:bCs/>
          <w:lang w:val="ca-ES"/>
        </w:rPr>
        <w:t xml:space="preserve"> </w:t>
      </w:r>
    </w:p>
    <w:p w14:paraId="5B98E3C9" w14:textId="77777777" w:rsidR="00843293" w:rsidRDefault="00C95A2C" w:rsidP="00843293">
      <w:pPr>
        <w:rPr>
          <w:rFonts w:ascii="Garamond" w:eastAsia="Garamond" w:hAnsi="Garamond" w:cs="Garamond"/>
          <w:b/>
          <w:bCs/>
          <w:color w:val="DC11A6"/>
          <w:sz w:val="20"/>
          <w:szCs w:val="20"/>
        </w:rPr>
      </w:pPr>
      <w:r w:rsidRPr="00C95A2C">
        <w:rPr>
          <w:rFonts w:ascii="Garamond" w:hAnsi="Garamond"/>
          <w:bCs/>
          <w:lang w:val="ca-ES"/>
        </w:rPr>
        <w:t>AUTORIA DE L’OBRA</w:t>
      </w:r>
      <w:r w:rsidRPr="00C95A2C"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 w:rsidR="00843293" w:rsidRPr="49C2C354">
        <w:rPr>
          <w:rFonts w:ascii="Garamond" w:hAnsi="Garamond"/>
          <w:b/>
          <w:bCs/>
          <w:sz w:val="24"/>
          <w:szCs w:val="24"/>
          <w:lang w:val="ca-ES"/>
        </w:rPr>
        <w:t xml:space="preserve">Carlos </w:t>
      </w:r>
      <w:proofErr w:type="spellStart"/>
      <w:r w:rsidR="00843293" w:rsidRPr="49C2C354">
        <w:rPr>
          <w:rFonts w:ascii="Garamond" w:hAnsi="Garamond"/>
          <w:b/>
          <w:bCs/>
          <w:sz w:val="24"/>
          <w:szCs w:val="24"/>
          <w:lang w:val="ca-ES"/>
        </w:rPr>
        <w:t>Marqueríe</w:t>
      </w:r>
      <w:proofErr w:type="spellEnd"/>
      <w:r w:rsidR="00843293">
        <w:rPr>
          <w:rFonts w:ascii="Garamond" w:eastAsia="Garamond" w:hAnsi="Garamond" w:cs="Garamond"/>
          <w:b/>
          <w:bCs/>
          <w:color w:val="DC11A6"/>
          <w:sz w:val="20"/>
          <w:szCs w:val="20"/>
        </w:rPr>
        <w:t xml:space="preserve"> </w:t>
      </w:r>
    </w:p>
    <w:p w14:paraId="3E45CEBE" w14:textId="12F838FF" w:rsidR="00843293" w:rsidRDefault="00843293" w:rsidP="00843293">
      <w:pPr>
        <w:rPr>
          <w:rFonts w:ascii="Garamond" w:eastAsia="Garamond" w:hAnsi="Garamond" w:cs="Garamond"/>
          <w:b/>
          <w:bCs/>
          <w:color w:val="DC11A6"/>
          <w:sz w:val="20"/>
          <w:szCs w:val="20"/>
        </w:rPr>
      </w:pPr>
      <w:proofErr w:type="spellStart"/>
      <w:r w:rsidRPr="2C0C31E8">
        <w:rPr>
          <w:rFonts w:ascii="Garamond" w:hAnsi="Garamond"/>
          <w:b/>
          <w:bCs/>
          <w:sz w:val="24"/>
          <w:szCs w:val="24"/>
        </w:rPr>
        <w:t>Adaptació</w:t>
      </w:r>
      <w:proofErr w:type="spellEnd"/>
      <w:r w:rsidRPr="2C0C31E8">
        <w:rPr>
          <w:rFonts w:ascii="Garamond" w:hAnsi="Garamond"/>
          <w:b/>
          <w:bCs/>
          <w:sz w:val="24"/>
          <w:szCs w:val="24"/>
        </w:rPr>
        <w:t xml:space="preserve"> de “El Rey de </w:t>
      </w:r>
      <w:r w:rsidRPr="7966E8B7">
        <w:rPr>
          <w:rFonts w:ascii="Garamond" w:hAnsi="Garamond"/>
          <w:b/>
          <w:bCs/>
          <w:sz w:val="24"/>
          <w:szCs w:val="24"/>
        </w:rPr>
        <w:t>los</w:t>
      </w:r>
      <w:r w:rsidRPr="2C0C31E8">
        <w:rPr>
          <w:rFonts w:ascii="Garamond" w:hAnsi="Garamond"/>
          <w:b/>
          <w:bCs/>
          <w:sz w:val="24"/>
          <w:szCs w:val="24"/>
        </w:rPr>
        <w:t xml:space="preserve"> Animales es Idiota”, de Carlos Marquerie</w:t>
      </w:r>
      <w:r w:rsidRPr="7966E8B7">
        <w:rPr>
          <w:rFonts w:ascii="Garamond" w:hAnsi="Garamond"/>
          <w:b/>
          <w:bCs/>
          <w:sz w:val="24"/>
          <w:szCs w:val="24"/>
        </w:rPr>
        <w:t xml:space="preserve">. </w:t>
      </w:r>
      <w:proofErr w:type="spellStart"/>
      <w:r w:rsidRPr="7966E8B7">
        <w:rPr>
          <w:rFonts w:ascii="Garamond" w:hAnsi="Garamond"/>
          <w:b/>
          <w:bCs/>
          <w:sz w:val="24"/>
          <w:szCs w:val="24"/>
        </w:rPr>
        <w:t>Adaptació</w:t>
      </w:r>
      <w:proofErr w:type="spellEnd"/>
      <w:r w:rsidRPr="7966E8B7">
        <w:rPr>
          <w:rFonts w:ascii="Garamond" w:hAnsi="Garamond"/>
          <w:b/>
          <w:bCs/>
          <w:sz w:val="24"/>
          <w:szCs w:val="24"/>
        </w:rPr>
        <w:t xml:space="preserve"> feta </w:t>
      </w:r>
      <w:proofErr w:type="gramStart"/>
      <w:r w:rsidRPr="7966E8B7">
        <w:rPr>
          <w:rFonts w:ascii="Garamond" w:hAnsi="Garamond"/>
          <w:b/>
          <w:bCs/>
          <w:sz w:val="24"/>
          <w:szCs w:val="24"/>
        </w:rPr>
        <w:t>per Eduardo</w:t>
      </w:r>
      <w:proofErr w:type="gramEnd"/>
      <w:r w:rsidRPr="7966E8B7">
        <w:rPr>
          <w:rFonts w:ascii="Garamond" w:hAnsi="Garamond"/>
          <w:b/>
          <w:bCs/>
          <w:sz w:val="24"/>
          <w:szCs w:val="24"/>
        </w:rPr>
        <w:t xml:space="preserve"> GG i Sara RB</w:t>
      </w:r>
    </w:p>
    <w:p w14:paraId="5FCF7E81" w14:textId="3C2633E6" w:rsidR="00C95A2C" w:rsidRDefault="00984523" w:rsidP="00843293">
      <w:pPr>
        <w:rPr>
          <w:rFonts w:ascii="Garamond" w:hAnsi="Garamond"/>
          <w:bCs/>
          <w:lang w:val="ca-ES"/>
        </w:rPr>
      </w:pPr>
      <w:r>
        <w:rPr>
          <w:rFonts w:ascii="Garamond" w:eastAsia="Garamond" w:hAnsi="Garamond" w:cs="Garamond"/>
          <w:b/>
          <w:bCs/>
          <w:color w:val="DC11A6"/>
          <w:sz w:val="20"/>
          <w:szCs w:val="20"/>
        </w:rPr>
        <w:t>TUTORITZACIÓ DE TALLER</w:t>
      </w:r>
      <w:r w:rsidR="00C95A2C" w:rsidRPr="00C95A2C">
        <w:rPr>
          <w:rFonts w:ascii="Garamond" w:hAnsi="Garamond"/>
          <w:bCs/>
          <w:lang w:val="ca-ES"/>
        </w:rPr>
        <w:tab/>
      </w:r>
      <w:r w:rsidR="0077016F">
        <w:rPr>
          <w:rFonts w:ascii="Garamond" w:hAnsi="Garamond"/>
          <w:bCs/>
          <w:lang w:val="ca-ES"/>
        </w:rPr>
        <w:tab/>
      </w:r>
      <w:r w:rsidR="00843293" w:rsidRPr="64A7EFF6">
        <w:rPr>
          <w:rFonts w:ascii="Garamond" w:hAnsi="Garamond"/>
          <w:b/>
          <w:bCs/>
          <w:sz w:val="24"/>
          <w:szCs w:val="24"/>
          <w:lang w:val="ca-ES"/>
        </w:rPr>
        <w:t>Rafa Rodríguez</w:t>
      </w:r>
    </w:p>
    <w:p w14:paraId="466A4552" w14:textId="77777777" w:rsidR="0077016F" w:rsidRPr="00C95A2C" w:rsidRDefault="0077016F" w:rsidP="0077016F">
      <w:pPr>
        <w:spacing w:after="0"/>
        <w:rPr>
          <w:rFonts w:ascii="Garamond" w:hAnsi="Garamond"/>
          <w:bCs/>
          <w:lang w:val="ca-ES"/>
        </w:rPr>
      </w:pPr>
    </w:p>
    <w:p w14:paraId="459D6F4C" w14:textId="65592549" w:rsidR="00C95A2C" w:rsidRPr="00C95A2C" w:rsidRDefault="00C95A2C" w:rsidP="00C95A2C">
      <w:pPr>
        <w:rPr>
          <w:rFonts w:ascii="Garamond" w:hAnsi="Garamond"/>
          <w:bCs/>
          <w:lang w:val="ca-ES"/>
        </w:rPr>
      </w:pPr>
      <w:r w:rsidRPr="00C95A2C">
        <w:rPr>
          <w:rFonts w:ascii="Garamond" w:hAnsi="Garamond"/>
          <w:bCs/>
          <w:lang w:val="ca-ES"/>
        </w:rPr>
        <w:t>LLOC DE REPRESENTACIÓ</w:t>
      </w:r>
      <w:r w:rsidRPr="00C95A2C"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 w:rsidR="00984523">
        <w:rPr>
          <w:rFonts w:ascii="Garamond" w:hAnsi="Garamond"/>
          <w:bCs/>
          <w:lang w:val="ca-ES"/>
        </w:rPr>
        <w:t>LA MUTANT</w:t>
      </w:r>
    </w:p>
    <w:p w14:paraId="2424EA34" w14:textId="701FD992" w:rsidR="00C95A2C" w:rsidRPr="00C95A2C" w:rsidRDefault="00C95A2C" w:rsidP="00C95A2C">
      <w:pPr>
        <w:rPr>
          <w:rFonts w:ascii="Garamond" w:hAnsi="Garamond"/>
          <w:bCs/>
          <w:lang w:val="ca-ES"/>
        </w:rPr>
      </w:pPr>
      <w:r w:rsidRPr="00C95A2C">
        <w:rPr>
          <w:rFonts w:ascii="Garamond" w:hAnsi="Garamond"/>
          <w:bCs/>
          <w:lang w:val="ca-ES"/>
        </w:rPr>
        <w:t>DATES DE FUNCIONS</w:t>
      </w:r>
      <w:r w:rsidRPr="00C95A2C"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 w:rsidR="00843293">
        <w:rPr>
          <w:rFonts w:ascii="Garamond" w:hAnsi="Garamond"/>
          <w:bCs/>
          <w:lang w:val="ca-ES"/>
        </w:rPr>
        <w:t>6I 7</w:t>
      </w:r>
      <w:r w:rsidR="00984523">
        <w:rPr>
          <w:rFonts w:ascii="Garamond" w:hAnsi="Garamond"/>
          <w:bCs/>
          <w:lang w:val="ca-ES"/>
        </w:rPr>
        <w:t xml:space="preserve"> DE JUNY</w:t>
      </w:r>
      <w:r w:rsidRPr="00C95A2C">
        <w:rPr>
          <w:rFonts w:ascii="Garamond" w:hAnsi="Garamond"/>
          <w:bCs/>
          <w:lang w:val="ca-ES"/>
        </w:rPr>
        <w:t xml:space="preserve"> </w:t>
      </w:r>
    </w:p>
    <w:p w14:paraId="43C38117" w14:textId="423348FC" w:rsidR="00C95A2C" w:rsidRPr="00C95A2C" w:rsidRDefault="00C95A2C" w:rsidP="00C95A2C">
      <w:pPr>
        <w:rPr>
          <w:rFonts w:ascii="Garamond" w:hAnsi="Garamond"/>
          <w:bCs/>
          <w:lang w:val="ca-ES"/>
        </w:rPr>
      </w:pPr>
      <w:r w:rsidRPr="00C95A2C">
        <w:rPr>
          <w:rFonts w:ascii="Garamond" w:hAnsi="Garamond"/>
          <w:bCs/>
          <w:lang w:val="ca-ES"/>
        </w:rPr>
        <w:t>HORA</w:t>
      </w:r>
      <w:r w:rsidRPr="00C95A2C"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 w:rsidRPr="00C95A2C">
        <w:rPr>
          <w:rFonts w:ascii="Garamond" w:hAnsi="Garamond"/>
          <w:bCs/>
          <w:lang w:val="ca-ES"/>
        </w:rPr>
        <w:t>19h</w:t>
      </w:r>
    </w:p>
    <w:p w14:paraId="3E3C17F6" w14:textId="140F4CFC" w:rsidR="00C95A2C" w:rsidRPr="00C95A2C" w:rsidRDefault="00C95A2C" w:rsidP="00C95A2C">
      <w:pPr>
        <w:rPr>
          <w:rFonts w:ascii="Garamond" w:hAnsi="Garamond"/>
          <w:bCs/>
          <w:lang w:val="ca-ES"/>
        </w:rPr>
      </w:pPr>
      <w:r w:rsidRPr="00C95A2C">
        <w:rPr>
          <w:rFonts w:ascii="Garamond" w:hAnsi="Garamond"/>
          <w:bCs/>
          <w:lang w:val="ca-ES"/>
        </w:rPr>
        <w:t>DURADA</w:t>
      </w:r>
      <w:r w:rsidRPr="00C95A2C"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 w:rsidR="00984523">
        <w:rPr>
          <w:rFonts w:ascii="Garamond" w:hAnsi="Garamond"/>
          <w:bCs/>
          <w:lang w:val="ca-ES"/>
        </w:rPr>
        <w:t>60</w:t>
      </w:r>
      <w:r w:rsidRPr="00C95A2C">
        <w:rPr>
          <w:rFonts w:ascii="Garamond" w:hAnsi="Garamond"/>
          <w:bCs/>
          <w:lang w:val="ca-ES"/>
        </w:rPr>
        <w:t xml:space="preserve"> min aprox.</w:t>
      </w:r>
    </w:p>
    <w:p w14:paraId="256C5ADF" w14:textId="77777777" w:rsidR="00984523" w:rsidRDefault="00C95A2C" w:rsidP="00C95A2C">
      <w:pPr>
        <w:rPr>
          <w:rFonts w:ascii="Garamond" w:eastAsia="Garamond" w:hAnsi="Garamond" w:cs="Garamond"/>
          <w:b/>
          <w:bCs/>
        </w:rPr>
      </w:pPr>
      <w:r w:rsidRPr="00C95A2C">
        <w:rPr>
          <w:rFonts w:ascii="Garamond" w:hAnsi="Garamond"/>
          <w:bCs/>
          <w:lang w:val="ca-ES"/>
        </w:rPr>
        <w:t>ASSIGNATUR</w:t>
      </w:r>
      <w:r w:rsidR="00984523">
        <w:rPr>
          <w:rFonts w:ascii="Garamond" w:hAnsi="Garamond"/>
          <w:bCs/>
          <w:lang w:val="ca-ES"/>
        </w:rPr>
        <w:t>ES</w:t>
      </w:r>
      <w:r w:rsidRPr="00C95A2C"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 w:rsidR="00984523">
        <w:rPr>
          <w:rFonts w:ascii="Garamond" w:eastAsia="Garamond" w:hAnsi="Garamond" w:cs="Garamond"/>
          <w:b/>
          <w:bCs/>
        </w:rPr>
        <w:t>PRÀCTIQUES ESCÈNIQUES II</w:t>
      </w:r>
    </w:p>
    <w:p w14:paraId="25F51E21" w14:textId="77777777" w:rsidR="00984523" w:rsidRDefault="00984523" w:rsidP="00984523">
      <w:pPr>
        <w:ind w:left="2880" w:firstLine="720"/>
        <w:rPr>
          <w:rFonts w:ascii="Garamond" w:eastAsia="Garamond" w:hAnsi="Garamond" w:cs="Garamond"/>
          <w:b/>
          <w:bCs/>
        </w:rPr>
      </w:pPr>
      <w:r>
        <w:rPr>
          <w:rFonts w:ascii="Garamond" w:eastAsia="Garamond" w:hAnsi="Garamond" w:cs="Garamond"/>
          <w:b/>
          <w:bCs/>
        </w:rPr>
        <w:t>TALLER INTERDISCIPLINARI</w:t>
      </w:r>
    </w:p>
    <w:p w14:paraId="22701295" w14:textId="28E64BC2" w:rsidR="00C95A2C" w:rsidRPr="00C95A2C" w:rsidRDefault="00984523" w:rsidP="00984523">
      <w:pPr>
        <w:ind w:left="2880" w:firstLine="720"/>
        <w:rPr>
          <w:rFonts w:ascii="Garamond" w:hAnsi="Garamond"/>
          <w:bCs/>
          <w:lang w:val="ca-ES"/>
        </w:rPr>
      </w:pPr>
      <w:r>
        <w:rPr>
          <w:rFonts w:ascii="Garamond" w:eastAsia="Garamond" w:hAnsi="Garamond" w:cs="Garamond"/>
          <w:b/>
          <w:bCs/>
        </w:rPr>
        <w:t>A ESCENA</w:t>
      </w:r>
    </w:p>
    <w:p w14:paraId="4085AC48" w14:textId="48125DF3" w:rsidR="00C95A2C" w:rsidRDefault="00C95A2C" w:rsidP="00C95A2C">
      <w:pPr>
        <w:rPr>
          <w:rFonts w:ascii="Garamond" w:hAnsi="Garamond"/>
          <w:bCs/>
          <w:lang w:val="ca-ES"/>
        </w:rPr>
      </w:pPr>
      <w:r w:rsidRPr="00C95A2C">
        <w:rPr>
          <w:rFonts w:ascii="Garamond" w:hAnsi="Garamond"/>
          <w:bCs/>
          <w:lang w:val="ca-ES"/>
        </w:rPr>
        <w:t>ESPECIALITAT</w:t>
      </w:r>
      <w:r w:rsidRPr="00C95A2C"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 w:rsidR="00984523">
        <w:rPr>
          <w:rFonts w:ascii="Garamond" w:eastAsia="Garamond" w:hAnsi="Garamond" w:cs="Garamond"/>
          <w:b/>
          <w:bCs/>
        </w:rPr>
        <w:t>DIRECCIÓ ESCÈNICA/ESCENÒGRAFIA</w:t>
      </w:r>
      <w:r w:rsidRPr="00C95A2C">
        <w:rPr>
          <w:rFonts w:ascii="Garamond" w:hAnsi="Garamond"/>
          <w:bCs/>
          <w:lang w:val="ca-ES"/>
        </w:rPr>
        <w:t xml:space="preserve"> </w:t>
      </w:r>
    </w:p>
    <w:p w14:paraId="3DA72083" w14:textId="77777777" w:rsidR="00843293" w:rsidRDefault="00984523" w:rsidP="00843293">
      <w:pPr>
        <w:rPr>
          <w:rFonts w:ascii="Garamond" w:hAnsi="Garamond"/>
          <w:b/>
          <w:bCs/>
          <w:sz w:val="24"/>
          <w:szCs w:val="24"/>
          <w:lang w:val="ca-ES"/>
        </w:rPr>
      </w:pPr>
      <w:r w:rsidRPr="00984523">
        <w:rPr>
          <w:rFonts w:ascii="Garamond" w:hAnsi="Garamond"/>
          <w:bCs/>
          <w:lang w:val="ca-ES"/>
        </w:rPr>
        <w:t>ALUMNAT DIRECCIÓ</w:t>
      </w:r>
      <w:r w:rsidRPr="00984523"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 w:rsidR="00843293" w:rsidRPr="2C0C31E8">
        <w:rPr>
          <w:rFonts w:ascii="Garamond" w:hAnsi="Garamond"/>
          <w:b/>
          <w:bCs/>
          <w:sz w:val="24"/>
          <w:szCs w:val="24"/>
          <w:lang w:val="ca-ES"/>
        </w:rPr>
        <w:t>Eduardo Gómez García</w:t>
      </w:r>
    </w:p>
    <w:p w14:paraId="4F9703C0" w14:textId="77777777" w:rsidR="00843293" w:rsidRDefault="00843293" w:rsidP="00843293">
      <w:pPr>
        <w:ind w:left="2880" w:firstLine="720"/>
        <w:rPr>
          <w:rFonts w:ascii="Garamond" w:hAnsi="Garamond"/>
          <w:b/>
          <w:bCs/>
          <w:sz w:val="24"/>
          <w:szCs w:val="24"/>
          <w:lang w:val="ca-ES"/>
        </w:rPr>
      </w:pPr>
      <w:r w:rsidRPr="2C0C31E8">
        <w:rPr>
          <w:rFonts w:ascii="Garamond" w:hAnsi="Garamond"/>
          <w:b/>
          <w:bCs/>
          <w:sz w:val="24"/>
          <w:szCs w:val="24"/>
          <w:lang w:val="ca-ES"/>
        </w:rPr>
        <w:t xml:space="preserve">Sara Ramos </w:t>
      </w:r>
      <w:proofErr w:type="spellStart"/>
      <w:r w:rsidRPr="2C0C31E8">
        <w:rPr>
          <w:rFonts w:ascii="Garamond" w:hAnsi="Garamond"/>
          <w:b/>
          <w:bCs/>
          <w:sz w:val="24"/>
          <w:szCs w:val="24"/>
          <w:lang w:val="ca-ES"/>
        </w:rPr>
        <w:t>Baixauli</w:t>
      </w:r>
      <w:proofErr w:type="spellEnd"/>
    </w:p>
    <w:p w14:paraId="7252CF44" w14:textId="77777777" w:rsidR="00843293" w:rsidRDefault="00984523" w:rsidP="00843293">
      <w:pPr>
        <w:rPr>
          <w:rFonts w:ascii="Garamond" w:hAnsi="Garamond"/>
          <w:b/>
          <w:bCs/>
          <w:sz w:val="24"/>
          <w:szCs w:val="24"/>
          <w:lang w:val="ca-ES"/>
        </w:rPr>
      </w:pPr>
      <w:r w:rsidRPr="00984523">
        <w:rPr>
          <w:rFonts w:ascii="Garamond" w:hAnsi="Garamond"/>
          <w:bCs/>
          <w:lang w:val="ca-ES"/>
        </w:rPr>
        <w:t>ALUMNAT ESCENOGRAFIA</w:t>
      </w:r>
      <w:r w:rsidRPr="00984523"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 w:rsidR="00843293" w:rsidRPr="2C0C31E8">
        <w:rPr>
          <w:rFonts w:ascii="Garamond" w:hAnsi="Garamond"/>
          <w:b/>
          <w:bCs/>
          <w:sz w:val="24"/>
          <w:szCs w:val="24"/>
          <w:lang w:val="ca-ES"/>
        </w:rPr>
        <w:t xml:space="preserve">Luna Ramírez </w:t>
      </w:r>
      <w:proofErr w:type="spellStart"/>
      <w:r w:rsidR="00843293" w:rsidRPr="2C0C31E8">
        <w:rPr>
          <w:rFonts w:ascii="Garamond" w:hAnsi="Garamond"/>
          <w:b/>
          <w:bCs/>
          <w:sz w:val="24"/>
          <w:szCs w:val="24"/>
          <w:lang w:val="ca-ES"/>
        </w:rPr>
        <w:t>Alcoceba</w:t>
      </w:r>
      <w:proofErr w:type="spellEnd"/>
    </w:p>
    <w:p w14:paraId="41B47232" w14:textId="6DE6476E" w:rsidR="00984523" w:rsidRPr="00C95A2C" w:rsidRDefault="00984523" w:rsidP="00843293">
      <w:pPr>
        <w:rPr>
          <w:rFonts w:ascii="Garamond" w:hAnsi="Garamond"/>
          <w:bCs/>
          <w:lang w:val="ca-ES"/>
        </w:rPr>
      </w:pPr>
    </w:p>
    <w:p w14:paraId="632F0AF0" w14:textId="2C83AE5A" w:rsidR="00C95A2C" w:rsidRPr="00C95A2C" w:rsidRDefault="00C95A2C" w:rsidP="00C95A2C">
      <w:pPr>
        <w:rPr>
          <w:rFonts w:ascii="Garamond" w:hAnsi="Garamond"/>
          <w:bCs/>
          <w:lang w:val="ca-ES"/>
        </w:rPr>
      </w:pPr>
      <w:r w:rsidRPr="00C95A2C">
        <w:rPr>
          <w:rFonts w:ascii="Garamond" w:hAnsi="Garamond"/>
          <w:bCs/>
          <w:lang w:val="ca-ES"/>
        </w:rPr>
        <w:t>CURS</w:t>
      </w:r>
      <w:r w:rsidRPr="00C95A2C"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 w:rsidRPr="00C95A2C">
        <w:rPr>
          <w:rFonts w:ascii="Garamond" w:hAnsi="Garamond"/>
          <w:bCs/>
          <w:lang w:val="ca-ES"/>
        </w:rPr>
        <w:t>3r</w:t>
      </w:r>
    </w:p>
    <w:p w14:paraId="70AE4FC1" w14:textId="77777777" w:rsidR="00C95A2C" w:rsidRDefault="00C95A2C" w:rsidP="00C95A2C">
      <w:pPr>
        <w:rPr>
          <w:rFonts w:ascii="Garamond" w:hAnsi="Garamond"/>
          <w:b/>
          <w:color w:val="EB267C"/>
          <w:lang w:val="ca-ES"/>
        </w:rPr>
      </w:pPr>
    </w:p>
    <w:p w14:paraId="49999A0E" w14:textId="77777777" w:rsidR="00C95A2C" w:rsidRDefault="00C95A2C" w:rsidP="00C95A2C">
      <w:pPr>
        <w:rPr>
          <w:rFonts w:ascii="Garamond" w:hAnsi="Garamond"/>
          <w:b/>
          <w:color w:val="EB267C"/>
          <w:lang w:val="ca-ES"/>
        </w:rPr>
      </w:pPr>
    </w:p>
    <w:p w14:paraId="4F6AB3D0" w14:textId="6A368BAF" w:rsidR="00C95A2C" w:rsidRPr="00C95A2C" w:rsidRDefault="00C95A2C" w:rsidP="00C95A2C">
      <w:pPr>
        <w:rPr>
          <w:rFonts w:ascii="Garamond" w:hAnsi="Garamond"/>
          <w:b/>
          <w:color w:val="EB267C"/>
          <w:lang w:val="ca-ES"/>
        </w:rPr>
      </w:pPr>
      <w:r w:rsidRPr="00C95A2C">
        <w:rPr>
          <w:rFonts w:ascii="Garamond" w:hAnsi="Garamond"/>
          <w:b/>
          <w:color w:val="EB267C"/>
          <w:lang w:val="ca-ES"/>
        </w:rPr>
        <w:t>SINOPSI</w:t>
      </w:r>
    </w:p>
    <w:p w14:paraId="209D258F" w14:textId="77777777" w:rsidR="00843293" w:rsidRDefault="00843293" w:rsidP="00843293">
      <w:pPr>
        <w:rPr>
          <w:rFonts w:ascii="Garamond" w:hAnsi="Garamond"/>
          <w:i/>
          <w:iCs/>
          <w:sz w:val="20"/>
          <w:szCs w:val="20"/>
        </w:rPr>
      </w:pPr>
      <w:r w:rsidRPr="2C0C31E8">
        <w:rPr>
          <w:rFonts w:ascii="Garamond" w:hAnsi="Garamond"/>
          <w:i/>
          <w:iCs/>
          <w:sz w:val="20"/>
          <w:szCs w:val="20"/>
        </w:rPr>
        <w:t xml:space="preserve">Tres personas, ángeles o animales, qué más da. No me importa, me da lo mismo quienes sean esas tres personas, ángeles o animales que destripan con mala leche lo que ven, lo que les rodea y lo que les ocurre. Me importa lo que dicen, lo que hacen, lo que respiran y las preguntas que dejan en el aire. Esta obra es un exceso, lo sé, me alegro. Tres personas, ángeles o animales hacen un repaso de la sociedad, la política y de sus propias pasiones. Nos hablan de lo que ven y entre ellos todo llega al límite: violencia, amor, ternura. “El rey de los animales es idiota” es una obra impúdica. “El rey de los animales es idiota” es una historia de amor, mejor </w:t>
      </w:r>
      <w:proofErr w:type="gramStart"/>
      <w:r w:rsidRPr="2C0C31E8">
        <w:rPr>
          <w:rFonts w:ascii="Garamond" w:hAnsi="Garamond"/>
          <w:i/>
          <w:iCs/>
          <w:sz w:val="20"/>
          <w:szCs w:val="20"/>
        </w:rPr>
        <w:t>dicho</w:t>
      </w:r>
      <w:proofErr w:type="gramEnd"/>
      <w:r w:rsidRPr="2C0C31E8">
        <w:rPr>
          <w:rFonts w:ascii="Garamond" w:hAnsi="Garamond"/>
          <w:i/>
          <w:iCs/>
          <w:sz w:val="20"/>
          <w:szCs w:val="20"/>
        </w:rPr>
        <w:t xml:space="preserve"> varias historias de amor, y si puntualizamos con corrección deberíamos decir: es una historia de promiscuidad. Promiscuidad de violencia, promiscuidad de ideas. Realmente en esta obra está todo mezclado.</w:t>
      </w:r>
    </w:p>
    <w:p w14:paraId="47B6AFF2" w14:textId="77777777" w:rsidR="00843293" w:rsidRDefault="00843293" w:rsidP="00843293">
      <w:pPr>
        <w:rPr>
          <w:rFonts w:ascii="Garamond" w:hAnsi="Garamond"/>
          <w:i/>
          <w:iCs/>
          <w:sz w:val="20"/>
          <w:szCs w:val="20"/>
        </w:rPr>
      </w:pPr>
    </w:p>
    <w:p w14:paraId="4688BE51" w14:textId="77777777" w:rsidR="00843293" w:rsidRPr="009B0347" w:rsidRDefault="00843293" w:rsidP="00843293">
      <w:pPr>
        <w:rPr>
          <w:rFonts w:ascii="Garamond" w:hAnsi="Garamond"/>
          <w:sz w:val="20"/>
          <w:szCs w:val="20"/>
        </w:rPr>
      </w:pPr>
      <w:r w:rsidRPr="009B0347">
        <w:rPr>
          <w:rFonts w:ascii="Garamond" w:hAnsi="Garamond"/>
          <w:sz w:val="20"/>
          <w:szCs w:val="20"/>
        </w:rPr>
        <w:t xml:space="preserve">Tres persones, </w:t>
      </w:r>
      <w:proofErr w:type="spellStart"/>
      <w:r w:rsidRPr="009B0347">
        <w:rPr>
          <w:rFonts w:ascii="Garamond" w:hAnsi="Garamond"/>
          <w:sz w:val="20"/>
          <w:szCs w:val="20"/>
        </w:rPr>
        <w:t>àngels</w:t>
      </w:r>
      <w:proofErr w:type="spellEnd"/>
      <w:r w:rsidRPr="009B0347">
        <w:rPr>
          <w:rFonts w:ascii="Garamond" w:hAnsi="Garamond"/>
          <w:sz w:val="20"/>
          <w:szCs w:val="20"/>
        </w:rPr>
        <w:t xml:space="preserve"> o </w:t>
      </w:r>
      <w:proofErr w:type="spellStart"/>
      <w:r w:rsidRPr="009B0347">
        <w:rPr>
          <w:rFonts w:ascii="Garamond" w:hAnsi="Garamond"/>
          <w:sz w:val="20"/>
          <w:szCs w:val="20"/>
        </w:rPr>
        <w:t>animals</w:t>
      </w:r>
      <w:proofErr w:type="spellEnd"/>
      <w:r w:rsidRPr="009B0347">
        <w:rPr>
          <w:rFonts w:ascii="Garamond" w:hAnsi="Garamond"/>
          <w:sz w:val="20"/>
          <w:szCs w:val="20"/>
        </w:rPr>
        <w:t xml:space="preserve">, </w:t>
      </w:r>
      <w:proofErr w:type="spellStart"/>
      <w:r w:rsidRPr="009B0347">
        <w:rPr>
          <w:rFonts w:ascii="Garamond" w:hAnsi="Garamond"/>
          <w:sz w:val="20"/>
          <w:szCs w:val="20"/>
        </w:rPr>
        <w:t>quins</w:t>
      </w:r>
      <w:proofErr w:type="spellEnd"/>
      <w:r w:rsidRPr="009B0347">
        <w:rPr>
          <w:rFonts w:ascii="Garamond" w:hAnsi="Garamond"/>
          <w:sz w:val="20"/>
          <w:szCs w:val="20"/>
        </w:rPr>
        <w:t xml:space="preserve"> </w:t>
      </w:r>
      <w:proofErr w:type="spellStart"/>
      <w:r w:rsidRPr="009B0347">
        <w:rPr>
          <w:rFonts w:ascii="Garamond" w:hAnsi="Garamond"/>
          <w:sz w:val="20"/>
          <w:szCs w:val="20"/>
        </w:rPr>
        <w:t>més</w:t>
      </w:r>
      <w:proofErr w:type="spellEnd"/>
      <w:r w:rsidRPr="009B0347">
        <w:rPr>
          <w:rFonts w:ascii="Garamond" w:hAnsi="Garamond"/>
          <w:sz w:val="20"/>
          <w:szCs w:val="20"/>
        </w:rPr>
        <w:t xml:space="preserve"> dona. No </w:t>
      </w:r>
      <w:proofErr w:type="spellStart"/>
      <w:r w:rsidRPr="009B0347">
        <w:rPr>
          <w:rFonts w:ascii="Garamond" w:hAnsi="Garamond"/>
          <w:sz w:val="20"/>
          <w:szCs w:val="20"/>
        </w:rPr>
        <w:t>m'importa</w:t>
      </w:r>
      <w:proofErr w:type="spellEnd"/>
      <w:r w:rsidRPr="009B0347">
        <w:rPr>
          <w:rFonts w:ascii="Garamond" w:hAnsi="Garamond"/>
          <w:sz w:val="20"/>
          <w:szCs w:val="20"/>
        </w:rPr>
        <w:t xml:space="preserve">, em dona el </w:t>
      </w:r>
      <w:proofErr w:type="spellStart"/>
      <w:r w:rsidRPr="009B0347">
        <w:rPr>
          <w:rFonts w:ascii="Garamond" w:hAnsi="Garamond"/>
          <w:sz w:val="20"/>
          <w:szCs w:val="20"/>
        </w:rPr>
        <w:t>mateix</w:t>
      </w:r>
      <w:proofErr w:type="spellEnd"/>
      <w:r w:rsidRPr="009B0347">
        <w:rPr>
          <w:rFonts w:ascii="Garamond" w:hAnsi="Garamond"/>
          <w:sz w:val="20"/>
          <w:szCs w:val="20"/>
        </w:rPr>
        <w:t xml:space="preserve"> </w:t>
      </w:r>
      <w:proofErr w:type="spellStart"/>
      <w:r w:rsidRPr="009B0347">
        <w:rPr>
          <w:rFonts w:ascii="Garamond" w:hAnsi="Garamond"/>
          <w:sz w:val="20"/>
          <w:szCs w:val="20"/>
        </w:rPr>
        <w:t>els</w:t>
      </w:r>
      <w:proofErr w:type="spellEnd"/>
      <w:r w:rsidRPr="009B0347">
        <w:rPr>
          <w:rFonts w:ascii="Garamond" w:hAnsi="Garamond"/>
          <w:sz w:val="20"/>
          <w:szCs w:val="20"/>
        </w:rPr>
        <w:t xml:space="preserve"> qui siguen </w:t>
      </w:r>
      <w:proofErr w:type="spellStart"/>
      <w:r w:rsidRPr="009B0347">
        <w:rPr>
          <w:rFonts w:ascii="Garamond" w:hAnsi="Garamond"/>
          <w:sz w:val="20"/>
          <w:szCs w:val="20"/>
        </w:rPr>
        <w:t>eixes</w:t>
      </w:r>
      <w:proofErr w:type="spellEnd"/>
      <w:r w:rsidRPr="009B0347">
        <w:rPr>
          <w:rFonts w:ascii="Garamond" w:hAnsi="Garamond"/>
          <w:sz w:val="20"/>
          <w:szCs w:val="20"/>
        </w:rPr>
        <w:t xml:space="preserve"> tres persones, </w:t>
      </w:r>
      <w:proofErr w:type="spellStart"/>
      <w:r w:rsidRPr="009B0347">
        <w:rPr>
          <w:rFonts w:ascii="Garamond" w:hAnsi="Garamond"/>
          <w:sz w:val="20"/>
          <w:szCs w:val="20"/>
        </w:rPr>
        <w:t>àngels</w:t>
      </w:r>
      <w:proofErr w:type="spellEnd"/>
      <w:r w:rsidRPr="009B0347">
        <w:rPr>
          <w:rFonts w:ascii="Garamond" w:hAnsi="Garamond"/>
          <w:sz w:val="20"/>
          <w:szCs w:val="20"/>
        </w:rPr>
        <w:t xml:space="preserve"> o </w:t>
      </w:r>
      <w:proofErr w:type="spellStart"/>
      <w:r w:rsidRPr="009B0347">
        <w:rPr>
          <w:rFonts w:ascii="Garamond" w:hAnsi="Garamond"/>
          <w:sz w:val="20"/>
          <w:szCs w:val="20"/>
        </w:rPr>
        <w:t>animals</w:t>
      </w:r>
      <w:proofErr w:type="spellEnd"/>
      <w:r w:rsidRPr="009B0347">
        <w:rPr>
          <w:rFonts w:ascii="Garamond" w:hAnsi="Garamond"/>
          <w:sz w:val="20"/>
          <w:szCs w:val="20"/>
        </w:rPr>
        <w:t xml:space="preserve"> que </w:t>
      </w:r>
      <w:proofErr w:type="spellStart"/>
      <w:r w:rsidRPr="009B0347">
        <w:rPr>
          <w:rFonts w:ascii="Garamond" w:hAnsi="Garamond"/>
          <w:sz w:val="20"/>
          <w:szCs w:val="20"/>
        </w:rPr>
        <w:t>esbudellen</w:t>
      </w:r>
      <w:proofErr w:type="spellEnd"/>
      <w:r w:rsidRPr="009B0347">
        <w:rPr>
          <w:rFonts w:ascii="Garamond" w:hAnsi="Garamond"/>
          <w:sz w:val="20"/>
          <w:szCs w:val="20"/>
        </w:rPr>
        <w:t xml:space="preserve"> </w:t>
      </w:r>
      <w:proofErr w:type="spellStart"/>
      <w:r w:rsidRPr="009B0347">
        <w:rPr>
          <w:rFonts w:ascii="Garamond" w:hAnsi="Garamond"/>
          <w:sz w:val="20"/>
          <w:szCs w:val="20"/>
        </w:rPr>
        <w:t>amb</w:t>
      </w:r>
      <w:proofErr w:type="spellEnd"/>
      <w:r w:rsidRPr="009B0347">
        <w:rPr>
          <w:rFonts w:ascii="Garamond" w:hAnsi="Garamond"/>
          <w:sz w:val="20"/>
          <w:szCs w:val="20"/>
        </w:rPr>
        <w:t xml:space="preserve"> mala </w:t>
      </w:r>
      <w:proofErr w:type="spellStart"/>
      <w:r w:rsidRPr="009B0347">
        <w:rPr>
          <w:rFonts w:ascii="Garamond" w:hAnsi="Garamond"/>
          <w:sz w:val="20"/>
          <w:szCs w:val="20"/>
        </w:rPr>
        <w:t>llet</w:t>
      </w:r>
      <w:proofErr w:type="spellEnd"/>
      <w:r w:rsidRPr="009B0347">
        <w:rPr>
          <w:rFonts w:ascii="Garamond" w:hAnsi="Garamond"/>
          <w:sz w:val="20"/>
          <w:szCs w:val="20"/>
        </w:rPr>
        <w:t xml:space="preserve"> el que </w:t>
      </w:r>
      <w:proofErr w:type="spellStart"/>
      <w:r w:rsidRPr="009B0347">
        <w:rPr>
          <w:rFonts w:ascii="Garamond" w:hAnsi="Garamond"/>
          <w:sz w:val="20"/>
          <w:szCs w:val="20"/>
        </w:rPr>
        <w:t>veuen</w:t>
      </w:r>
      <w:proofErr w:type="spellEnd"/>
      <w:r w:rsidRPr="009B0347">
        <w:rPr>
          <w:rFonts w:ascii="Garamond" w:hAnsi="Garamond"/>
          <w:sz w:val="20"/>
          <w:szCs w:val="20"/>
        </w:rPr>
        <w:t xml:space="preserve">, la </w:t>
      </w:r>
      <w:proofErr w:type="spellStart"/>
      <w:r w:rsidRPr="009B0347">
        <w:rPr>
          <w:rFonts w:ascii="Garamond" w:hAnsi="Garamond"/>
          <w:sz w:val="20"/>
          <w:szCs w:val="20"/>
        </w:rPr>
        <w:t>qual</w:t>
      </w:r>
      <w:proofErr w:type="spellEnd"/>
      <w:r w:rsidRPr="009B0347">
        <w:rPr>
          <w:rFonts w:ascii="Garamond" w:hAnsi="Garamond"/>
          <w:sz w:val="20"/>
          <w:szCs w:val="20"/>
        </w:rPr>
        <w:t xml:space="preserve"> cosa </w:t>
      </w:r>
      <w:proofErr w:type="spellStart"/>
      <w:r w:rsidRPr="009B0347">
        <w:rPr>
          <w:rFonts w:ascii="Garamond" w:hAnsi="Garamond"/>
          <w:sz w:val="20"/>
          <w:szCs w:val="20"/>
        </w:rPr>
        <w:t>els</w:t>
      </w:r>
      <w:proofErr w:type="spellEnd"/>
      <w:r w:rsidRPr="009B0347">
        <w:rPr>
          <w:rFonts w:ascii="Garamond" w:hAnsi="Garamond"/>
          <w:sz w:val="20"/>
          <w:szCs w:val="20"/>
        </w:rPr>
        <w:t xml:space="preserve"> </w:t>
      </w:r>
      <w:proofErr w:type="spellStart"/>
      <w:r w:rsidRPr="009B0347">
        <w:rPr>
          <w:rFonts w:ascii="Garamond" w:hAnsi="Garamond"/>
          <w:sz w:val="20"/>
          <w:szCs w:val="20"/>
        </w:rPr>
        <w:t>envolta</w:t>
      </w:r>
      <w:proofErr w:type="spellEnd"/>
      <w:r w:rsidRPr="009B0347">
        <w:rPr>
          <w:rFonts w:ascii="Garamond" w:hAnsi="Garamond"/>
          <w:sz w:val="20"/>
          <w:szCs w:val="20"/>
        </w:rPr>
        <w:t xml:space="preserve"> i el que </w:t>
      </w:r>
      <w:proofErr w:type="spellStart"/>
      <w:r w:rsidRPr="009B0347">
        <w:rPr>
          <w:rFonts w:ascii="Garamond" w:hAnsi="Garamond"/>
          <w:sz w:val="20"/>
          <w:szCs w:val="20"/>
        </w:rPr>
        <w:t>els</w:t>
      </w:r>
      <w:proofErr w:type="spellEnd"/>
      <w:r w:rsidRPr="009B0347">
        <w:rPr>
          <w:rFonts w:ascii="Garamond" w:hAnsi="Garamond"/>
          <w:sz w:val="20"/>
          <w:szCs w:val="20"/>
        </w:rPr>
        <w:t xml:space="preserve"> </w:t>
      </w:r>
      <w:proofErr w:type="spellStart"/>
      <w:r w:rsidRPr="009B0347">
        <w:rPr>
          <w:rFonts w:ascii="Garamond" w:hAnsi="Garamond"/>
          <w:sz w:val="20"/>
          <w:szCs w:val="20"/>
        </w:rPr>
        <w:t>ocorre</w:t>
      </w:r>
      <w:proofErr w:type="spellEnd"/>
      <w:r w:rsidRPr="009B0347">
        <w:rPr>
          <w:rFonts w:ascii="Garamond" w:hAnsi="Garamond"/>
          <w:sz w:val="20"/>
          <w:szCs w:val="20"/>
        </w:rPr>
        <w:t xml:space="preserve">. </w:t>
      </w:r>
      <w:proofErr w:type="spellStart"/>
      <w:r w:rsidRPr="009B0347">
        <w:rPr>
          <w:rFonts w:ascii="Garamond" w:hAnsi="Garamond"/>
          <w:sz w:val="20"/>
          <w:szCs w:val="20"/>
        </w:rPr>
        <w:t>M'importa</w:t>
      </w:r>
      <w:proofErr w:type="spellEnd"/>
      <w:r w:rsidRPr="009B0347">
        <w:rPr>
          <w:rFonts w:ascii="Garamond" w:hAnsi="Garamond"/>
          <w:sz w:val="20"/>
          <w:szCs w:val="20"/>
        </w:rPr>
        <w:t xml:space="preserve"> el que </w:t>
      </w:r>
      <w:proofErr w:type="spellStart"/>
      <w:r w:rsidRPr="009B0347">
        <w:rPr>
          <w:rFonts w:ascii="Garamond" w:hAnsi="Garamond"/>
          <w:sz w:val="20"/>
          <w:szCs w:val="20"/>
        </w:rPr>
        <w:t>diuen</w:t>
      </w:r>
      <w:proofErr w:type="spellEnd"/>
      <w:r w:rsidRPr="009B0347">
        <w:rPr>
          <w:rFonts w:ascii="Garamond" w:hAnsi="Garamond"/>
          <w:sz w:val="20"/>
          <w:szCs w:val="20"/>
        </w:rPr>
        <w:t xml:space="preserve">, la </w:t>
      </w:r>
      <w:proofErr w:type="spellStart"/>
      <w:r w:rsidRPr="009B0347">
        <w:rPr>
          <w:rFonts w:ascii="Garamond" w:hAnsi="Garamond"/>
          <w:sz w:val="20"/>
          <w:szCs w:val="20"/>
        </w:rPr>
        <w:t>qual</w:t>
      </w:r>
      <w:proofErr w:type="spellEnd"/>
      <w:r w:rsidRPr="009B0347">
        <w:rPr>
          <w:rFonts w:ascii="Garamond" w:hAnsi="Garamond"/>
          <w:sz w:val="20"/>
          <w:szCs w:val="20"/>
        </w:rPr>
        <w:t xml:space="preserve"> cosa fan, la </w:t>
      </w:r>
      <w:proofErr w:type="spellStart"/>
      <w:r w:rsidRPr="009B0347">
        <w:rPr>
          <w:rFonts w:ascii="Garamond" w:hAnsi="Garamond"/>
          <w:sz w:val="20"/>
          <w:szCs w:val="20"/>
        </w:rPr>
        <w:t>qual</w:t>
      </w:r>
      <w:proofErr w:type="spellEnd"/>
      <w:r w:rsidRPr="009B0347">
        <w:rPr>
          <w:rFonts w:ascii="Garamond" w:hAnsi="Garamond"/>
          <w:sz w:val="20"/>
          <w:szCs w:val="20"/>
        </w:rPr>
        <w:t xml:space="preserve"> cosa respiren i les preguntes que </w:t>
      </w:r>
      <w:proofErr w:type="spellStart"/>
      <w:r w:rsidRPr="009B0347">
        <w:rPr>
          <w:rFonts w:ascii="Garamond" w:hAnsi="Garamond"/>
          <w:sz w:val="20"/>
          <w:szCs w:val="20"/>
        </w:rPr>
        <w:t>deixen</w:t>
      </w:r>
      <w:proofErr w:type="spellEnd"/>
      <w:r w:rsidRPr="009B0347">
        <w:rPr>
          <w:rFonts w:ascii="Garamond" w:hAnsi="Garamond"/>
          <w:sz w:val="20"/>
          <w:szCs w:val="20"/>
        </w:rPr>
        <w:t xml:space="preserve"> en </w:t>
      </w:r>
      <w:proofErr w:type="spellStart"/>
      <w:r w:rsidRPr="009B0347">
        <w:rPr>
          <w:rFonts w:ascii="Garamond" w:hAnsi="Garamond"/>
          <w:sz w:val="20"/>
          <w:szCs w:val="20"/>
        </w:rPr>
        <w:t>l'aire</w:t>
      </w:r>
      <w:proofErr w:type="spellEnd"/>
      <w:r w:rsidRPr="009B0347">
        <w:rPr>
          <w:rFonts w:ascii="Garamond" w:hAnsi="Garamond"/>
          <w:sz w:val="20"/>
          <w:szCs w:val="20"/>
        </w:rPr>
        <w:t xml:space="preserve">. </w:t>
      </w:r>
      <w:proofErr w:type="spellStart"/>
      <w:r w:rsidRPr="009B0347">
        <w:rPr>
          <w:rFonts w:ascii="Garamond" w:hAnsi="Garamond"/>
          <w:sz w:val="20"/>
          <w:szCs w:val="20"/>
        </w:rPr>
        <w:t>Aquesta</w:t>
      </w:r>
      <w:proofErr w:type="spellEnd"/>
      <w:r w:rsidRPr="009B0347">
        <w:rPr>
          <w:rFonts w:ascii="Garamond" w:hAnsi="Garamond"/>
          <w:sz w:val="20"/>
          <w:szCs w:val="20"/>
        </w:rPr>
        <w:t xml:space="preserve"> obra </w:t>
      </w:r>
      <w:proofErr w:type="spellStart"/>
      <w:r w:rsidRPr="009B0347">
        <w:rPr>
          <w:rFonts w:ascii="Garamond" w:hAnsi="Garamond"/>
          <w:sz w:val="20"/>
          <w:szCs w:val="20"/>
        </w:rPr>
        <w:t>és</w:t>
      </w:r>
      <w:proofErr w:type="spellEnd"/>
      <w:r w:rsidRPr="009B0347">
        <w:rPr>
          <w:rFonts w:ascii="Garamond" w:hAnsi="Garamond"/>
          <w:sz w:val="20"/>
          <w:szCs w:val="20"/>
        </w:rPr>
        <w:t xml:space="preserve"> un </w:t>
      </w:r>
      <w:proofErr w:type="spellStart"/>
      <w:r w:rsidRPr="009B0347">
        <w:rPr>
          <w:rFonts w:ascii="Garamond" w:hAnsi="Garamond"/>
          <w:sz w:val="20"/>
          <w:szCs w:val="20"/>
        </w:rPr>
        <w:t>excés</w:t>
      </w:r>
      <w:proofErr w:type="spellEnd"/>
      <w:r w:rsidRPr="009B0347">
        <w:rPr>
          <w:rFonts w:ascii="Garamond" w:hAnsi="Garamond"/>
          <w:sz w:val="20"/>
          <w:szCs w:val="20"/>
        </w:rPr>
        <w:t xml:space="preserve">, </w:t>
      </w:r>
      <w:proofErr w:type="spellStart"/>
      <w:r w:rsidRPr="009B0347">
        <w:rPr>
          <w:rFonts w:ascii="Garamond" w:hAnsi="Garamond"/>
          <w:sz w:val="20"/>
          <w:szCs w:val="20"/>
        </w:rPr>
        <w:t>ho</w:t>
      </w:r>
      <w:proofErr w:type="spellEnd"/>
      <w:r w:rsidRPr="009B0347">
        <w:rPr>
          <w:rFonts w:ascii="Garamond" w:hAnsi="Garamond"/>
          <w:sz w:val="20"/>
          <w:szCs w:val="20"/>
        </w:rPr>
        <w:t xml:space="preserve"> sé, </w:t>
      </w:r>
      <w:proofErr w:type="spellStart"/>
      <w:r w:rsidRPr="009B0347">
        <w:rPr>
          <w:rFonts w:ascii="Garamond" w:hAnsi="Garamond"/>
          <w:sz w:val="20"/>
          <w:szCs w:val="20"/>
        </w:rPr>
        <w:t>m'alegre</w:t>
      </w:r>
      <w:proofErr w:type="spellEnd"/>
      <w:r w:rsidRPr="009B0347">
        <w:rPr>
          <w:rFonts w:ascii="Garamond" w:hAnsi="Garamond"/>
          <w:sz w:val="20"/>
          <w:szCs w:val="20"/>
        </w:rPr>
        <w:t xml:space="preserve">. Tres persones, </w:t>
      </w:r>
      <w:proofErr w:type="spellStart"/>
      <w:r w:rsidRPr="009B0347">
        <w:rPr>
          <w:rFonts w:ascii="Garamond" w:hAnsi="Garamond"/>
          <w:sz w:val="20"/>
          <w:szCs w:val="20"/>
        </w:rPr>
        <w:t>àngels</w:t>
      </w:r>
      <w:proofErr w:type="spellEnd"/>
      <w:r w:rsidRPr="009B0347">
        <w:rPr>
          <w:rFonts w:ascii="Garamond" w:hAnsi="Garamond"/>
          <w:sz w:val="20"/>
          <w:szCs w:val="20"/>
        </w:rPr>
        <w:t xml:space="preserve"> o </w:t>
      </w:r>
      <w:proofErr w:type="spellStart"/>
      <w:r w:rsidRPr="009B0347">
        <w:rPr>
          <w:rFonts w:ascii="Garamond" w:hAnsi="Garamond"/>
          <w:sz w:val="20"/>
          <w:szCs w:val="20"/>
        </w:rPr>
        <w:t>animals</w:t>
      </w:r>
      <w:proofErr w:type="spellEnd"/>
      <w:r w:rsidRPr="009B0347">
        <w:rPr>
          <w:rFonts w:ascii="Garamond" w:hAnsi="Garamond"/>
          <w:sz w:val="20"/>
          <w:szCs w:val="20"/>
        </w:rPr>
        <w:t xml:space="preserve"> fan un </w:t>
      </w:r>
      <w:proofErr w:type="spellStart"/>
      <w:r w:rsidRPr="009B0347">
        <w:rPr>
          <w:rFonts w:ascii="Garamond" w:hAnsi="Garamond"/>
          <w:sz w:val="20"/>
          <w:szCs w:val="20"/>
        </w:rPr>
        <w:t>repàs</w:t>
      </w:r>
      <w:proofErr w:type="spellEnd"/>
      <w:r w:rsidRPr="009B0347">
        <w:rPr>
          <w:rFonts w:ascii="Garamond" w:hAnsi="Garamond"/>
          <w:sz w:val="20"/>
          <w:szCs w:val="20"/>
        </w:rPr>
        <w:t xml:space="preserve"> de la </w:t>
      </w:r>
      <w:proofErr w:type="spellStart"/>
      <w:r w:rsidRPr="009B0347">
        <w:rPr>
          <w:rFonts w:ascii="Garamond" w:hAnsi="Garamond"/>
          <w:sz w:val="20"/>
          <w:szCs w:val="20"/>
        </w:rPr>
        <w:t>societat</w:t>
      </w:r>
      <w:proofErr w:type="spellEnd"/>
      <w:r w:rsidRPr="009B0347">
        <w:rPr>
          <w:rFonts w:ascii="Garamond" w:hAnsi="Garamond"/>
          <w:sz w:val="20"/>
          <w:szCs w:val="20"/>
        </w:rPr>
        <w:t xml:space="preserve">, la </w:t>
      </w:r>
      <w:r w:rsidRPr="009B0347">
        <w:rPr>
          <w:rFonts w:ascii="Garamond" w:hAnsi="Garamond"/>
          <w:sz w:val="20"/>
          <w:szCs w:val="20"/>
        </w:rPr>
        <w:lastRenderedPageBreak/>
        <w:t xml:space="preserve">política i de les </w:t>
      </w:r>
      <w:proofErr w:type="spellStart"/>
      <w:r w:rsidRPr="009B0347">
        <w:rPr>
          <w:rFonts w:ascii="Garamond" w:hAnsi="Garamond"/>
          <w:sz w:val="20"/>
          <w:szCs w:val="20"/>
        </w:rPr>
        <w:t>seues</w:t>
      </w:r>
      <w:proofErr w:type="spellEnd"/>
      <w:r w:rsidRPr="009B0347">
        <w:rPr>
          <w:rFonts w:ascii="Garamond" w:hAnsi="Garamond"/>
          <w:sz w:val="20"/>
          <w:szCs w:val="20"/>
        </w:rPr>
        <w:t xml:space="preserve"> </w:t>
      </w:r>
      <w:proofErr w:type="spellStart"/>
      <w:r w:rsidRPr="009B0347">
        <w:rPr>
          <w:rFonts w:ascii="Garamond" w:hAnsi="Garamond"/>
          <w:sz w:val="20"/>
          <w:szCs w:val="20"/>
        </w:rPr>
        <w:t>pròpies</w:t>
      </w:r>
      <w:proofErr w:type="spellEnd"/>
      <w:r w:rsidRPr="009B0347">
        <w:rPr>
          <w:rFonts w:ascii="Garamond" w:hAnsi="Garamond"/>
          <w:sz w:val="20"/>
          <w:szCs w:val="20"/>
        </w:rPr>
        <w:t xml:space="preserve"> </w:t>
      </w:r>
      <w:proofErr w:type="spellStart"/>
      <w:r w:rsidRPr="009B0347">
        <w:rPr>
          <w:rFonts w:ascii="Garamond" w:hAnsi="Garamond"/>
          <w:sz w:val="20"/>
          <w:szCs w:val="20"/>
        </w:rPr>
        <w:t>passions</w:t>
      </w:r>
      <w:proofErr w:type="spellEnd"/>
      <w:r w:rsidRPr="009B0347">
        <w:rPr>
          <w:rFonts w:ascii="Garamond" w:hAnsi="Garamond"/>
          <w:sz w:val="20"/>
          <w:szCs w:val="20"/>
        </w:rPr>
        <w:t xml:space="preserve">. </w:t>
      </w:r>
      <w:proofErr w:type="spellStart"/>
      <w:r w:rsidRPr="009B0347">
        <w:rPr>
          <w:rFonts w:ascii="Garamond" w:hAnsi="Garamond"/>
          <w:sz w:val="20"/>
          <w:szCs w:val="20"/>
        </w:rPr>
        <w:t>Ens</w:t>
      </w:r>
      <w:proofErr w:type="spellEnd"/>
      <w:r w:rsidRPr="009B0347">
        <w:rPr>
          <w:rFonts w:ascii="Garamond" w:hAnsi="Garamond"/>
          <w:sz w:val="20"/>
          <w:szCs w:val="20"/>
        </w:rPr>
        <w:t xml:space="preserve"> parlen del que </w:t>
      </w:r>
      <w:proofErr w:type="spellStart"/>
      <w:r w:rsidRPr="009B0347">
        <w:rPr>
          <w:rFonts w:ascii="Garamond" w:hAnsi="Garamond"/>
          <w:sz w:val="20"/>
          <w:szCs w:val="20"/>
        </w:rPr>
        <w:t>veuen</w:t>
      </w:r>
      <w:proofErr w:type="spellEnd"/>
      <w:r w:rsidRPr="009B0347">
        <w:rPr>
          <w:rFonts w:ascii="Garamond" w:hAnsi="Garamond"/>
          <w:sz w:val="20"/>
          <w:szCs w:val="20"/>
        </w:rPr>
        <w:t xml:space="preserve"> i entre </w:t>
      </w:r>
      <w:proofErr w:type="spellStart"/>
      <w:r w:rsidRPr="009B0347">
        <w:rPr>
          <w:rFonts w:ascii="Garamond" w:hAnsi="Garamond"/>
          <w:sz w:val="20"/>
          <w:szCs w:val="20"/>
        </w:rPr>
        <w:t>ells</w:t>
      </w:r>
      <w:proofErr w:type="spellEnd"/>
      <w:r w:rsidRPr="009B0347">
        <w:rPr>
          <w:rFonts w:ascii="Garamond" w:hAnsi="Garamond"/>
          <w:sz w:val="20"/>
          <w:szCs w:val="20"/>
        </w:rPr>
        <w:t xml:space="preserve"> </w:t>
      </w:r>
      <w:proofErr w:type="spellStart"/>
      <w:r w:rsidRPr="009B0347">
        <w:rPr>
          <w:rFonts w:ascii="Garamond" w:hAnsi="Garamond"/>
          <w:sz w:val="20"/>
          <w:szCs w:val="20"/>
        </w:rPr>
        <w:t>tot</w:t>
      </w:r>
      <w:proofErr w:type="spellEnd"/>
      <w:r w:rsidRPr="009B0347">
        <w:rPr>
          <w:rFonts w:ascii="Garamond" w:hAnsi="Garamond"/>
          <w:sz w:val="20"/>
          <w:szCs w:val="20"/>
        </w:rPr>
        <w:t xml:space="preserve"> arriba al </w:t>
      </w:r>
      <w:proofErr w:type="spellStart"/>
      <w:r w:rsidRPr="009B0347">
        <w:rPr>
          <w:rFonts w:ascii="Garamond" w:hAnsi="Garamond"/>
          <w:sz w:val="20"/>
          <w:szCs w:val="20"/>
        </w:rPr>
        <w:t>límit</w:t>
      </w:r>
      <w:proofErr w:type="spellEnd"/>
      <w:r w:rsidRPr="009B0347">
        <w:rPr>
          <w:rFonts w:ascii="Garamond" w:hAnsi="Garamond"/>
          <w:sz w:val="20"/>
          <w:szCs w:val="20"/>
        </w:rPr>
        <w:t xml:space="preserve">: </w:t>
      </w:r>
      <w:proofErr w:type="spellStart"/>
      <w:r w:rsidRPr="009B0347">
        <w:rPr>
          <w:rFonts w:ascii="Garamond" w:hAnsi="Garamond"/>
          <w:sz w:val="20"/>
          <w:szCs w:val="20"/>
        </w:rPr>
        <w:t>violència</w:t>
      </w:r>
      <w:proofErr w:type="spellEnd"/>
      <w:r w:rsidRPr="009B0347">
        <w:rPr>
          <w:rFonts w:ascii="Garamond" w:hAnsi="Garamond"/>
          <w:sz w:val="20"/>
          <w:szCs w:val="20"/>
        </w:rPr>
        <w:t xml:space="preserve">, amor, </w:t>
      </w:r>
      <w:proofErr w:type="spellStart"/>
      <w:r w:rsidRPr="009B0347">
        <w:rPr>
          <w:rFonts w:ascii="Garamond" w:hAnsi="Garamond"/>
          <w:sz w:val="20"/>
          <w:szCs w:val="20"/>
        </w:rPr>
        <w:t>tendresa</w:t>
      </w:r>
      <w:proofErr w:type="spellEnd"/>
      <w:r w:rsidRPr="009B0347">
        <w:rPr>
          <w:rFonts w:ascii="Garamond" w:hAnsi="Garamond"/>
          <w:sz w:val="20"/>
          <w:szCs w:val="20"/>
        </w:rPr>
        <w:t xml:space="preserve">. “El </w:t>
      </w:r>
      <w:proofErr w:type="spellStart"/>
      <w:r w:rsidRPr="009B0347">
        <w:rPr>
          <w:rFonts w:ascii="Garamond" w:hAnsi="Garamond"/>
          <w:sz w:val="20"/>
          <w:szCs w:val="20"/>
        </w:rPr>
        <w:t>rei</w:t>
      </w:r>
      <w:proofErr w:type="spellEnd"/>
      <w:r w:rsidRPr="009B0347">
        <w:rPr>
          <w:rFonts w:ascii="Garamond" w:hAnsi="Garamond"/>
          <w:sz w:val="20"/>
          <w:szCs w:val="20"/>
        </w:rPr>
        <w:t xml:space="preserve"> </w:t>
      </w:r>
      <w:proofErr w:type="spellStart"/>
      <w:r w:rsidRPr="009B0347">
        <w:rPr>
          <w:rFonts w:ascii="Garamond" w:hAnsi="Garamond"/>
          <w:sz w:val="20"/>
          <w:szCs w:val="20"/>
        </w:rPr>
        <w:t>dels</w:t>
      </w:r>
      <w:proofErr w:type="spellEnd"/>
      <w:r w:rsidRPr="009B0347">
        <w:rPr>
          <w:rFonts w:ascii="Garamond" w:hAnsi="Garamond"/>
          <w:sz w:val="20"/>
          <w:szCs w:val="20"/>
        </w:rPr>
        <w:t xml:space="preserve"> </w:t>
      </w:r>
      <w:proofErr w:type="spellStart"/>
      <w:r w:rsidRPr="009B0347">
        <w:rPr>
          <w:rFonts w:ascii="Garamond" w:hAnsi="Garamond"/>
          <w:sz w:val="20"/>
          <w:szCs w:val="20"/>
        </w:rPr>
        <w:t>animals</w:t>
      </w:r>
      <w:proofErr w:type="spellEnd"/>
      <w:r w:rsidRPr="009B0347">
        <w:rPr>
          <w:rFonts w:ascii="Garamond" w:hAnsi="Garamond"/>
          <w:sz w:val="20"/>
          <w:szCs w:val="20"/>
        </w:rPr>
        <w:t xml:space="preserve"> </w:t>
      </w:r>
      <w:proofErr w:type="spellStart"/>
      <w:r w:rsidRPr="009B0347">
        <w:rPr>
          <w:rFonts w:ascii="Garamond" w:hAnsi="Garamond"/>
          <w:sz w:val="20"/>
          <w:szCs w:val="20"/>
        </w:rPr>
        <w:t>és</w:t>
      </w:r>
      <w:proofErr w:type="spellEnd"/>
      <w:r w:rsidRPr="009B0347">
        <w:rPr>
          <w:rFonts w:ascii="Garamond" w:hAnsi="Garamond"/>
          <w:sz w:val="20"/>
          <w:szCs w:val="20"/>
        </w:rPr>
        <w:t xml:space="preserve"> idiota” </w:t>
      </w:r>
      <w:proofErr w:type="spellStart"/>
      <w:r w:rsidRPr="009B0347">
        <w:rPr>
          <w:rFonts w:ascii="Garamond" w:hAnsi="Garamond"/>
          <w:sz w:val="20"/>
          <w:szCs w:val="20"/>
        </w:rPr>
        <w:t>és</w:t>
      </w:r>
      <w:proofErr w:type="spellEnd"/>
      <w:r w:rsidRPr="009B0347">
        <w:rPr>
          <w:rFonts w:ascii="Garamond" w:hAnsi="Garamond"/>
          <w:sz w:val="20"/>
          <w:szCs w:val="20"/>
        </w:rPr>
        <w:t xml:space="preserve"> una obra impúdica. “El </w:t>
      </w:r>
      <w:proofErr w:type="spellStart"/>
      <w:r w:rsidRPr="009B0347">
        <w:rPr>
          <w:rFonts w:ascii="Garamond" w:hAnsi="Garamond"/>
          <w:sz w:val="20"/>
          <w:szCs w:val="20"/>
        </w:rPr>
        <w:t>rei</w:t>
      </w:r>
      <w:proofErr w:type="spellEnd"/>
      <w:r w:rsidRPr="009B0347">
        <w:rPr>
          <w:rFonts w:ascii="Garamond" w:hAnsi="Garamond"/>
          <w:sz w:val="20"/>
          <w:szCs w:val="20"/>
        </w:rPr>
        <w:t xml:space="preserve"> </w:t>
      </w:r>
      <w:proofErr w:type="spellStart"/>
      <w:r w:rsidRPr="009B0347">
        <w:rPr>
          <w:rFonts w:ascii="Garamond" w:hAnsi="Garamond"/>
          <w:sz w:val="20"/>
          <w:szCs w:val="20"/>
        </w:rPr>
        <w:t>dels</w:t>
      </w:r>
      <w:proofErr w:type="spellEnd"/>
      <w:r w:rsidRPr="009B0347">
        <w:rPr>
          <w:rFonts w:ascii="Garamond" w:hAnsi="Garamond"/>
          <w:sz w:val="20"/>
          <w:szCs w:val="20"/>
        </w:rPr>
        <w:t xml:space="preserve"> </w:t>
      </w:r>
      <w:proofErr w:type="spellStart"/>
      <w:r w:rsidRPr="009B0347">
        <w:rPr>
          <w:rFonts w:ascii="Garamond" w:hAnsi="Garamond"/>
          <w:sz w:val="20"/>
          <w:szCs w:val="20"/>
        </w:rPr>
        <w:t>animals</w:t>
      </w:r>
      <w:proofErr w:type="spellEnd"/>
      <w:r w:rsidRPr="009B0347">
        <w:rPr>
          <w:rFonts w:ascii="Garamond" w:hAnsi="Garamond"/>
          <w:sz w:val="20"/>
          <w:szCs w:val="20"/>
        </w:rPr>
        <w:t xml:space="preserve"> </w:t>
      </w:r>
      <w:proofErr w:type="spellStart"/>
      <w:r w:rsidRPr="009B0347">
        <w:rPr>
          <w:rFonts w:ascii="Garamond" w:hAnsi="Garamond"/>
          <w:sz w:val="20"/>
          <w:szCs w:val="20"/>
        </w:rPr>
        <w:t>és</w:t>
      </w:r>
      <w:proofErr w:type="spellEnd"/>
      <w:r w:rsidRPr="009B0347">
        <w:rPr>
          <w:rFonts w:ascii="Garamond" w:hAnsi="Garamond"/>
          <w:sz w:val="20"/>
          <w:szCs w:val="20"/>
        </w:rPr>
        <w:t xml:space="preserve"> idiota” </w:t>
      </w:r>
      <w:proofErr w:type="spellStart"/>
      <w:r w:rsidRPr="009B0347">
        <w:rPr>
          <w:rFonts w:ascii="Garamond" w:hAnsi="Garamond"/>
          <w:sz w:val="20"/>
          <w:szCs w:val="20"/>
        </w:rPr>
        <w:t>és</w:t>
      </w:r>
      <w:proofErr w:type="spellEnd"/>
      <w:r w:rsidRPr="009B0347">
        <w:rPr>
          <w:rFonts w:ascii="Garamond" w:hAnsi="Garamond"/>
          <w:sz w:val="20"/>
          <w:szCs w:val="20"/>
        </w:rPr>
        <w:t xml:space="preserve"> una </w:t>
      </w:r>
      <w:proofErr w:type="spellStart"/>
      <w:r w:rsidRPr="009B0347">
        <w:rPr>
          <w:rFonts w:ascii="Garamond" w:hAnsi="Garamond"/>
          <w:sz w:val="20"/>
          <w:szCs w:val="20"/>
        </w:rPr>
        <w:t>història</w:t>
      </w:r>
      <w:proofErr w:type="spellEnd"/>
      <w:r w:rsidRPr="009B0347">
        <w:rPr>
          <w:rFonts w:ascii="Garamond" w:hAnsi="Garamond"/>
          <w:sz w:val="20"/>
          <w:szCs w:val="20"/>
        </w:rPr>
        <w:t xml:space="preserve"> </w:t>
      </w:r>
      <w:proofErr w:type="spellStart"/>
      <w:r w:rsidRPr="009B0347">
        <w:rPr>
          <w:rFonts w:ascii="Garamond" w:hAnsi="Garamond"/>
          <w:sz w:val="20"/>
          <w:szCs w:val="20"/>
        </w:rPr>
        <w:t>d'amor</w:t>
      </w:r>
      <w:proofErr w:type="spellEnd"/>
      <w:r w:rsidRPr="009B0347">
        <w:rPr>
          <w:rFonts w:ascii="Garamond" w:hAnsi="Garamond"/>
          <w:sz w:val="20"/>
          <w:szCs w:val="20"/>
        </w:rPr>
        <w:t xml:space="preserve">, </w:t>
      </w:r>
      <w:proofErr w:type="spellStart"/>
      <w:r w:rsidRPr="009B0347">
        <w:rPr>
          <w:rFonts w:ascii="Garamond" w:hAnsi="Garamond"/>
          <w:sz w:val="20"/>
          <w:szCs w:val="20"/>
        </w:rPr>
        <w:t>més</w:t>
      </w:r>
      <w:proofErr w:type="spellEnd"/>
      <w:r w:rsidRPr="009B0347">
        <w:rPr>
          <w:rFonts w:ascii="Garamond" w:hAnsi="Garamond"/>
          <w:sz w:val="20"/>
          <w:szCs w:val="20"/>
        </w:rPr>
        <w:t xml:space="preserve"> ben </w:t>
      </w:r>
      <w:proofErr w:type="spellStart"/>
      <w:r w:rsidRPr="009B0347">
        <w:rPr>
          <w:rFonts w:ascii="Garamond" w:hAnsi="Garamond"/>
          <w:sz w:val="20"/>
          <w:szCs w:val="20"/>
        </w:rPr>
        <w:t>dit</w:t>
      </w:r>
      <w:proofErr w:type="spellEnd"/>
      <w:r w:rsidRPr="009B0347">
        <w:rPr>
          <w:rFonts w:ascii="Garamond" w:hAnsi="Garamond"/>
          <w:sz w:val="20"/>
          <w:szCs w:val="20"/>
        </w:rPr>
        <w:t xml:space="preserve"> diverses </w:t>
      </w:r>
      <w:proofErr w:type="spellStart"/>
      <w:r w:rsidRPr="009B0347">
        <w:rPr>
          <w:rFonts w:ascii="Garamond" w:hAnsi="Garamond"/>
          <w:sz w:val="20"/>
          <w:szCs w:val="20"/>
        </w:rPr>
        <w:t>històries</w:t>
      </w:r>
      <w:proofErr w:type="spellEnd"/>
      <w:r w:rsidRPr="009B0347">
        <w:rPr>
          <w:rFonts w:ascii="Garamond" w:hAnsi="Garamond"/>
          <w:sz w:val="20"/>
          <w:szCs w:val="20"/>
        </w:rPr>
        <w:t xml:space="preserve"> </w:t>
      </w:r>
      <w:proofErr w:type="spellStart"/>
      <w:r w:rsidRPr="009B0347">
        <w:rPr>
          <w:rFonts w:ascii="Garamond" w:hAnsi="Garamond"/>
          <w:sz w:val="20"/>
          <w:szCs w:val="20"/>
        </w:rPr>
        <w:t>d'amor</w:t>
      </w:r>
      <w:proofErr w:type="spellEnd"/>
      <w:r w:rsidRPr="009B0347">
        <w:rPr>
          <w:rFonts w:ascii="Garamond" w:hAnsi="Garamond"/>
          <w:sz w:val="20"/>
          <w:szCs w:val="20"/>
        </w:rPr>
        <w:t xml:space="preserve">, i si </w:t>
      </w:r>
      <w:proofErr w:type="spellStart"/>
      <w:r w:rsidRPr="009B0347">
        <w:rPr>
          <w:rFonts w:ascii="Garamond" w:hAnsi="Garamond"/>
          <w:sz w:val="20"/>
          <w:szCs w:val="20"/>
        </w:rPr>
        <w:t>puntualitzem</w:t>
      </w:r>
      <w:proofErr w:type="spellEnd"/>
      <w:r w:rsidRPr="009B0347">
        <w:rPr>
          <w:rFonts w:ascii="Garamond" w:hAnsi="Garamond"/>
          <w:sz w:val="20"/>
          <w:szCs w:val="20"/>
        </w:rPr>
        <w:t xml:space="preserve"> </w:t>
      </w:r>
      <w:proofErr w:type="spellStart"/>
      <w:r w:rsidRPr="009B0347">
        <w:rPr>
          <w:rFonts w:ascii="Garamond" w:hAnsi="Garamond"/>
          <w:sz w:val="20"/>
          <w:szCs w:val="20"/>
        </w:rPr>
        <w:t>amb</w:t>
      </w:r>
      <w:proofErr w:type="spellEnd"/>
      <w:r w:rsidRPr="009B0347">
        <w:rPr>
          <w:rFonts w:ascii="Garamond" w:hAnsi="Garamond"/>
          <w:sz w:val="20"/>
          <w:szCs w:val="20"/>
        </w:rPr>
        <w:t xml:space="preserve"> </w:t>
      </w:r>
      <w:proofErr w:type="spellStart"/>
      <w:r w:rsidRPr="009B0347">
        <w:rPr>
          <w:rFonts w:ascii="Garamond" w:hAnsi="Garamond"/>
          <w:sz w:val="20"/>
          <w:szCs w:val="20"/>
        </w:rPr>
        <w:t>correcció</w:t>
      </w:r>
      <w:proofErr w:type="spellEnd"/>
      <w:r w:rsidRPr="009B0347">
        <w:rPr>
          <w:rFonts w:ascii="Garamond" w:hAnsi="Garamond"/>
          <w:sz w:val="20"/>
          <w:szCs w:val="20"/>
        </w:rPr>
        <w:t xml:space="preserve"> </w:t>
      </w:r>
      <w:proofErr w:type="spellStart"/>
      <w:r w:rsidRPr="009B0347">
        <w:rPr>
          <w:rFonts w:ascii="Garamond" w:hAnsi="Garamond"/>
          <w:sz w:val="20"/>
          <w:szCs w:val="20"/>
        </w:rPr>
        <w:t>hauríem</w:t>
      </w:r>
      <w:proofErr w:type="spellEnd"/>
      <w:r w:rsidRPr="009B0347">
        <w:rPr>
          <w:rFonts w:ascii="Garamond" w:hAnsi="Garamond"/>
          <w:sz w:val="20"/>
          <w:szCs w:val="20"/>
        </w:rPr>
        <w:t xml:space="preserve"> de </w:t>
      </w:r>
      <w:proofErr w:type="spellStart"/>
      <w:r w:rsidRPr="009B0347">
        <w:rPr>
          <w:rFonts w:ascii="Garamond" w:hAnsi="Garamond"/>
          <w:sz w:val="20"/>
          <w:szCs w:val="20"/>
        </w:rPr>
        <w:t>dir</w:t>
      </w:r>
      <w:proofErr w:type="spellEnd"/>
      <w:r w:rsidRPr="009B0347">
        <w:rPr>
          <w:rFonts w:ascii="Garamond" w:hAnsi="Garamond"/>
          <w:sz w:val="20"/>
          <w:szCs w:val="20"/>
        </w:rPr>
        <w:t xml:space="preserve">: </w:t>
      </w:r>
      <w:proofErr w:type="spellStart"/>
      <w:r w:rsidRPr="009B0347">
        <w:rPr>
          <w:rFonts w:ascii="Garamond" w:hAnsi="Garamond"/>
          <w:sz w:val="20"/>
          <w:szCs w:val="20"/>
        </w:rPr>
        <w:t>és</w:t>
      </w:r>
      <w:proofErr w:type="spellEnd"/>
      <w:r w:rsidRPr="009B0347">
        <w:rPr>
          <w:rFonts w:ascii="Garamond" w:hAnsi="Garamond"/>
          <w:sz w:val="20"/>
          <w:szCs w:val="20"/>
        </w:rPr>
        <w:t xml:space="preserve"> una </w:t>
      </w:r>
      <w:proofErr w:type="spellStart"/>
      <w:r w:rsidRPr="009B0347">
        <w:rPr>
          <w:rFonts w:ascii="Garamond" w:hAnsi="Garamond"/>
          <w:sz w:val="20"/>
          <w:szCs w:val="20"/>
        </w:rPr>
        <w:t>història</w:t>
      </w:r>
      <w:proofErr w:type="spellEnd"/>
      <w:r w:rsidRPr="009B0347">
        <w:rPr>
          <w:rFonts w:ascii="Garamond" w:hAnsi="Garamond"/>
          <w:sz w:val="20"/>
          <w:szCs w:val="20"/>
        </w:rPr>
        <w:t xml:space="preserve"> de </w:t>
      </w:r>
      <w:proofErr w:type="spellStart"/>
      <w:r w:rsidRPr="009B0347">
        <w:rPr>
          <w:rFonts w:ascii="Garamond" w:hAnsi="Garamond"/>
          <w:sz w:val="20"/>
          <w:szCs w:val="20"/>
        </w:rPr>
        <w:t>promiscuïtat</w:t>
      </w:r>
      <w:proofErr w:type="spellEnd"/>
      <w:r w:rsidRPr="009B0347">
        <w:rPr>
          <w:rFonts w:ascii="Garamond" w:hAnsi="Garamond"/>
          <w:sz w:val="20"/>
          <w:szCs w:val="20"/>
        </w:rPr>
        <w:t xml:space="preserve">. </w:t>
      </w:r>
      <w:proofErr w:type="spellStart"/>
      <w:r w:rsidRPr="009B0347">
        <w:rPr>
          <w:rFonts w:ascii="Garamond" w:hAnsi="Garamond"/>
          <w:sz w:val="20"/>
          <w:szCs w:val="20"/>
        </w:rPr>
        <w:t>Promiscuïtat</w:t>
      </w:r>
      <w:proofErr w:type="spellEnd"/>
      <w:r w:rsidRPr="009B0347">
        <w:rPr>
          <w:rFonts w:ascii="Garamond" w:hAnsi="Garamond"/>
          <w:sz w:val="20"/>
          <w:szCs w:val="20"/>
        </w:rPr>
        <w:t xml:space="preserve"> de </w:t>
      </w:r>
      <w:proofErr w:type="spellStart"/>
      <w:r w:rsidRPr="009B0347">
        <w:rPr>
          <w:rFonts w:ascii="Garamond" w:hAnsi="Garamond"/>
          <w:sz w:val="20"/>
          <w:szCs w:val="20"/>
        </w:rPr>
        <w:t>violència</w:t>
      </w:r>
      <w:proofErr w:type="spellEnd"/>
      <w:r w:rsidRPr="009B0347">
        <w:rPr>
          <w:rFonts w:ascii="Garamond" w:hAnsi="Garamond"/>
          <w:sz w:val="20"/>
          <w:szCs w:val="20"/>
        </w:rPr>
        <w:t xml:space="preserve">, </w:t>
      </w:r>
      <w:proofErr w:type="spellStart"/>
      <w:r w:rsidRPr="009B0347">
        <w:rPr>
          <w:rFonts w:ascii="Garamond" w:hAnsi="Garamond"/>
          <w:sz w:val="20"/>
          <w:szCs w:val="20"/>
        </w:rPr>
        <w:t>promiscuïtat</w:t>
      </w:r>
      <w:proofErr w:type="spellEnd"/>
      <w:r w:rsidRPr="009B0347">
        <w:rPr>
          <w:rFonts w:ascii="Garamond" w:hAnsi="Garamond"/>
          <w:sz w:val="20"/>
          <w:szCs w:val="20"/>
        </w:rPr>
        <w:t xml:space="preserve"> </w:t>
      </w:r>
      <w:proofErr w:type="spellStart"/>
      <w:r w:rsidRPr="009B0347">
        <w:rPr>
          <w:rFonts w:ascii="Garamond" w:hAnsi="Garamond"/>
          <w:sz w:val="20"/>
          <w:szCs w:val="20"/>
        </w:rPr>
        <w:t>d'idees</w:t>
      </w:r>
      <w:proofErr w:type="spellEnd"/>
      <w:r w:rsidRPr="009B0347">
        <w:rPr>
          <w:rFonts w:ascii="Garamond" w:hAnsi="Garamond"/>
          <w:sz w:val="20"/>
          <w:szCs w:val="20"/>
        </w:rPr>
        <w:t xml:space="preserve">. </w:t>
      </w:r>
      <w:proofErr w:type="spellStart"/>
      <w:r w:rsidRPr="009B0347">
        <w:rPr>
          <w:rFonts w:ascii="Garamond" w:hAnsi="Garamond"/>
          <w:sz w:val="20"/>
          <w:szCs w:val="20"/>
        </w:rPr>
        <w:t>Realment</w:t>
      </w:r>
      <w:proofErr w:type="spellEnd"/>
      <w:r w:rsidRPr="009B0347">
        <w:rPr>
          <w:rFonts w:ascii="Garamond" w:hAnsi="Garamond"/>
          <w:sz w:val="20"/>
          <w:szCs w:val="20"/>
        </w:rPr>
        <w:t xml:space="preserve"> en </w:t>
      </w:r>
      <w:proofErr w:type="spellStart"/>
      <w:r w:rsidRPr="009B0347">
        <w:rPr>
          <w:rFonts w:ascii="Garamond" w:hAnsi="Garamond"/>
          <w:sz w:val="20"/>
          <w:szCs w:val="20"/>
        </w:rPr>
        <w:t>aquesta</w:t>
      </w:r>
      <w:proofErr w:type="spellEnd"/>
      <w:r w:rsidRPr="009B0347">
        <w:rPr>
          <w:rFonts w:ascii="Garamond" w:hAnsi="Garamond"/>
          <w:sz w:val="20"/>
          <w:szCs w:val="20"/>
        </w:rPr>
        <w:t xml:space="preserve"> obra </w:t>
      </w:r>
      <w:proofErr w:type="spellStart"/>
      <w:r w:rsidRPr="009B0347">
        <w:rPr>
          <w:rFonts w:ascii="Garamond" w:hAnsi="Garamond"/>
          <w:sz w:val="20"/>
          <w:szCs w:val="20"/>
        </w:rPr>
        <w:t>està</w:t>
      </w:r>
      <w:proofErr w:type="spellEnd"/>
      <w:r w:rsidRPr="009B0347">
        <w:rPr>
          <w:rFonts w:ascii="Garamond" w:hAnsi="Garamond"/>
          <w:sz w:val="20"/>
          <w:szCs w:val="20"/>
        </w:rPr>
        <w:t xml:space="preserve"> </w:t>
      </w:r>
      <w:proofErr w:type="spellStart"/>
      <w:r w:rsidRPr="009B0347">
        <w:rPr>
          <w:rFonts w:ascii="Garamond" w:hAnsi="Garamond"/>
          <w:sz w:val="20"/>
          <w:szCs w:val="20"/>
        </w:rPr>
        <w:t>tot</w:t>
      </w:r>
      <w:proofErr w:type="spellEnd"/>
      <w:r w:rsidRPr="009B0347">
        <w:rPr>
          <w:rFonts w:ascii="Garamond" w:hAnsi="Garamond"/>
          <w:sz w:val="20"/>
          <w:szCs w:val="20"/>
        </w:rPr>
        <w:t xml:space="preserve"> </w:t>
      </w:r>
      <w:proofErr w:type="spellStart"/>
      <w:r w:rsidRPr="009B0347">
        <w:rPr>
          <w:rFonts w:ascii="Garamond" w:hAnsi="Garamond"/>
          <w:sz w:val="20"/>
          <w:szCs w:val="20"/>
        </w:rPr>
        <w:t>mesclat</w:t>
      </w:r>
      <w:proofErr w:type="spellEnd"/>
      <w:r w:rsidRPr="009B0347">
        <w:rPr>
          <w:rFonts w:ascii="Garamond" w:hAnsi="Garamond"/>
          <w:sz w:val="20"/>
          <w:szCs w:val="20"/>
        </w:rPr>
        <w:t>.</w:t>
      </w:r>
    </w:p>
    <w:p w14:paraId="06F9F662" w14:textId="77777777" w:rsidR="00843293" w:rsidRPr="007C5514" w:rsidRDefault="00843293" w:rsidP="00843293">
      <w:pPr>
        <w:rPr>
          <w:rFonts w:ascii="Garamond" w:hAnsi="Garamond"/>
          <w:sz w:val="20"/>
          <w:szCs w:val="20"/>
          <w:lang w:val="ca-ES"/>
        </w:rPr>
      </w:pPr>
    </w:p>
    <w:p w14:paraId="3E6DAF9F" w14:textId="77777777" w:rsidR="00843293" w:rsidRPr="007C5514" w:rsidRDefault="00843293" w:rsidP="00843293">
      <w:pPr>
        <w:rPr>
          <w:rFonts w:ascii="Garamond" w:hAnsi="Garamond"/>
          <w:sz w:val="20"/>
          <w:szCs w:val="20"/>
          <w:lang w:val="ca-ES"/>
        </w:rPr>
      </w:pPr>
    </w:p>
    <w:p w14:paraId="361F045A" w14:textId="22265DA2" w:rsidR="00C95A2C" w:rsidRDefault="0077016F" w:rsidP="0077016F">
      <w:pPr>
        <w:textAlignment w:val="baseline"/>
        <w:rPr>
          <w:rFonts w:ascii="Garamond" w:hAnsi="Garamond"/>
          <w:bCs/>
          <w:lang w:val="ca-ES"/>
        </w:rPr>
      </w:pPr>
      <w:r w:rsidRPr="009159AB">
        <w:rPr>
          <w:rFonts w:eastAsia="Times New Roman"/>
        </w:rPr>
        <w:t> </w:t>
      </w:r>
    </w:p>
    <w:p w14:paraId="3D06D878" w14:textId="77777777" w:rsidR="00C95A2C" w:rsidRDefault="00C95A2C" w:rsidP="00C95A2C">
      <w:pPr>
        <w:rPr>
          <w:rFonts w:ascii="Garamond" w:hAnsi="Garamond"/>
          <w:bCs/>
          <w:lang w:val="ca-ES"/>
        </w:rPr>
      </w:pPr>
    </w:p>
    <w:p w14:paraId="26006CF1" w14:textId="77777777" w:rsidR="00C95A2C" w:rsidRPr="00C95A2C" w:rsidRDefault="00C95A2C" w:rsidP="00C95A2C">
      <w:pPr>
        <w:rPr>
          <w:rFonts w:ascii="Garamond" w:hAnsi="Garamond"/>
          <w:bCs/>
          <w:lang w:val="ca-ES"/>
        </w:rPr>
      </w:pPr>
    </w:p>
    <w:p w14:paraId="611F339F" w14:textId="3B20F628" w:rsidR="00C95A2C" w:rsidRPr="00C95A2C" w:rsidRDefault="00C95A2C" w:rsidP="00C95A2C">
      <w:pPr>
        <w:rPr>
          <w:rFonts w:ascii="Garamond" w:hAnsi="Garamond"/>
          <w:b/>
          <w:color w:val="EB267C"/>
          <w:lang w:val="ca-ES"/>
        </w:rPr>
      </w:pPr>
      <w:r w:rsidRPr="00C95A2C">
        <w:rPr>
          <w:rFonts w:ascii="Garamond" w:hAnsi="Garamond"/>
          <w:b/>
          <w:color w:val="EB267C"/>
          <w:lang w:val="ca-ES"/>
        </w:rPr>
        <w:tab/>
        <w:t>INTÈRPRETS</w:t>
      </w:r>
      <w:r w:rsidRPr="00C95A2C">
        <w:rPr>
          <w:rFonts w:ascii="Garamond" w:hAnsi="Garamond"/>
          <w:b/>
          <w:color w:val="EB267C"/>
          <w:lang w:val="ca-ES"/>
        </w:rPr>
        <w:tab/>
        <w:t xml:space="preserve"> </w:t>
      </w:r>
    </w:p>
    <w:p w14:paraId="50EB457E" w14:textId="77777777" w:rsidR="00843293" w:rsidRPr="00843293" w:rsidRDefault="00843293" w:rsidP="00843293">
      <w:pPr>
        <w:rPr>
          <w:rFonts w:ascii="Garamond" w:hAnsi="Garamond"/>
          <w:bCs/>
          <w:lang w:val="ca-ES"/>
        </w:rPr>
      </w:pPr>
      <w:r w:rsidRPr="00843293">
        <w:rPr>
          <w:rFonts w:ascii="Garamond" w:hAnsi="Garamond"/>
          <w:bCs/>
          <w:lang w:val="ca-ES"/>
        </w:rPr>
        <w:t>Marcos Burgos</w:t>
      </w:r>
    </w:p>
    <w:p w14:paraId="6CD5D11B" w14:textId="77777777" w:rsidR="00843293" w:rsidRPr="00843293" w:rsidRDefault="00843293" w:rsidP="00843293">
      <w:pPr>
        <w:rPr>
          <w:rFonts w:ascii="Garamond" w:hAnsi="Garamond"/>
          <w:bCs/>
          <w:lang w:val="ca-ES"/>
        </w:rPr>
      </w:pPr>
      <w:r w:rsidRPr="00843293">
        <w:rPr>
          <w:rFonts w:ascii="Garamond" w:hAnsi="Garamond"/>
          <w:bCs/>
          <w:lang w:val="ca-ES"/>
        </w:rPr>
        <w:t>Aroa Centelles</w:t>
      </w:r>
    </w:p>
    <w:p w14:paraId="5D0FCF51" w14:textId="61C3ECF2" w:rsidR="00C95A2C" w:rsidRPr="00C95A2C" w:rsidRDefault="00843293" w:rsidP="00843293">
      <w:pPr>
        <w:rPr>
          <w:rFonts w:ascii="Garamond" w:hAnsi="Garamond"/>
          <w:bCs/>
          <w:lang w:val="ca-ES"/>
        </w:rPr>
      </w:pPr>
      <w:r w:rsidRPr="00843293">
        <w:rPr>
          <w:rFonts w:ascii="Garamond" w:hAnsi="Garamond"/>
          <w:bCs/>
          <w:lang w:val="ca-ES"/>
        </w:rPr>
        <w:t xml:space="preserve">Andrei </w:t>
      </w:r>
      <w:proofErr w:type="spellStart"/>
      <w:r w:rsidRPr="00843293">
        <w:rPr>
          <w:rFonts w:ascii="Garamond" w:hAnsi="Garamond"/>
          <w:bCs/>
          <w:lang w:val="ca-ES"/>
        </w:rPr>
        <w:t>Putinei</w:t>
      </w:r>
      <w:proofErr w:type="spellEnd"/>
    </w:p>
    <w:p w14:paraId="20DB6BA5" w14:textId="77777777" w:rsidR="00C95A2C" w:rsidRPr="00C95A2C" w:rsidRDefault="00C95A2C" w:rsidP="00C95A2C">
      <w:pPr>
        <w:rPr>
          <w:rFonts w:ascii="Garamond" w:hAnsi="Garamond"/>
          <w:b/>
          <w:color w:val="EB267C"/>
          <w:lang w:val="ca-ES"/>
        </w:rPr>
      </w:pPr>
      <w:r w:rsidRPr="00C95A2C">
        <w:rPr>
          <w:rFonts w:ascii="Garamond" w:hAnsi="Garamond"/>
          <w:b/>
          <w:color w:val="EB267C"/>
          <w:lang w:val="ca-ES"/>
        </w:rPr>
        <w:t>PROFESSORAT ESADV</w:t>
      </w:r>
      <w:r w:rsidRPr="00C95A2C">
        <w:rPr>
          <w:rFonts w:ascii="Garamond" w:hAnsi="Garamond"/>
          <w:b/>
          <w:color w:val="EB267C"/>
          <w:lang w:val="ca-ES"/>
        </w:rPr>
        <w:tab/>
      </w:r>
    </w:p>
    <w:p w14:paraId="7045608D" w14:textId="28060004" w:rsidR="00984523" w:rsidRDefault="00843293" w:rsidP="00984523">
      <w:pPr>
        <w:rPr>
          <w:rFonts w:ascii="Garamond" w:eastAsia="Garamond" w:hAnsi="Garamond" w:cs="Garamond"/>
        </w:rPr>
      </w:pPr>
      <w:r>
        <w:t xml:space="preserve">Rafa Rodríguez            </w:t>
      </w:r>
      <w:r w:rsidR="00984523">
        <w:rPr>
          <w:rFonts w:ascii="Garamond" w:eastAsia="Garamond" w:hAnsi="Garamond" w:cs="Garamond"/>
          <w:b/>
          <w:bCs/>
        </w:rPr>
        <w:t xml:space="preserve">Pràctiques </w:t>
      </w:r>
      <w:proofErr w:type="spellStart"/>
      <w:r w:rsidR="00984523">
        <w:rPr>
          <w:rFonts w:ascii="Garamond" w:eastAsia="Garamond" w:hAnsi="Garamond" w:cs="Garamond"/>
          <w:b/>
          <w:bCs/>
        </w:rPr>
        <w:t>d’Escenificació</w:t>
      </w:r>
      <w:proofErr w:type="spellEnd"/>
      <w:r w:rsidR="00984523">
        <w:rPr>
          <w:rFonts w:ascii="Garamond" w:eastAsia="Garamond" w:hAnsi="Garamond" w:cs="Garamond"/>
          <w:b/>
          <w:bCs/>
        </w:rPr>
        <w:t xml:space="preserve"> II / A escena</w:t>
      </w:r>
    </w:p>
    <w:p w14:paraId="3095FEE1" w14:textId="77777777" w:rsidR="00984523" w:rsidRDefault="00984523" w:rsidP="00984523">
      <w:pPr>
        <w:rPr>
          <w:rFonts w:ascii="Garamond" w:eastAsia="Garamond" w:hAnsi="Garamond" w:cs="Garamond"/>
          <w:color w:val="FF0000"/>
        </w:rPr>
      </w:pPr>
      <w:r>
        <w:rPr>
          <w:rFonts w:ascii="Garamond" w:eastAsia="Garamond" w:hAnsi="Garamond" w:cs="Garamond"/>
        </w:rPr>
        <w:t xml:space="preserve"> David Orrico i Eduardo Contreras              </w:t>
      </w:r>
      <w:r>
        <w:rPr>
          <w:rFonts w:ascii="Garamond" w:eastAsia="Garamond" w:hAnsi="Garamond" w:cs="Garamond"/>
          <w:b/>
          <w:bCs/>
        </w:rPr>
        <w:t xml:space="preserve">Taller </w:t>
      </w:r>
      <w:proofErr w:type="spellStart"/>
      <w:r>
        <w:rPr>
          <w:rFonts w:ascii="Garamond" w:eastAsia="Garamond" w:hAnsi="Garamond" w:cs="Garamond"/>
          <w:b/>
          <w:bCs/>
        </w:rPr>
        <w:t>Interdisciplinari</w:t>
      </w:r>
      <w:proofErr w:type="spellEnd"/>
    </w:p>
    <w:p w14:paraId="055FC8BF" w14:textId="77777777" w:rsidR="00984523" w:rsidRDefault="00984523" w:rsidP="00984523">
      <w:pPr>
        <w:rPr>
          <w:rFonts w:ascii="Garamond" w:eastAsia="Garamond" w:hAnsi="Garamond" w:cs="Garamond"/>
          <w:b/>
          <w:bCs/>
        </w:rPr>
      </w:pPr>
      <w:r>
        <w:rPr>
          <w:rFonts w:ascii="Garamond" w:eastAsia="Garamond" w:hAnsi="Garamond" w:cs="Garamond"/>
        </w:rPr>
        <w:t xml:space="preserve"> Sevi Asensi                                                                   </w:t>
      </w:r>
      <w:proofErr w:type="spellStart"/>
      <w:r>
        <w:rPr>
          <w:rFonts w:ascii="Garamond" w:eastAsia="Garamond" w:hAnsi="Garamond" w:cs="Garamond"/>
          <w:b/>
          <w:bCs/>
        </w:rPr>
        <w:t>Il·luminació</w:t>
      </w:r>
      <w:proofErr w:type="spellEnd"/>
      <w:r>
        <w:rPr>
          <w:rFonts w:ascii="Garamond" w:eastAsia="Garamond" w:hAnsi="Garamond" w:cs="Garamond"/>
          <w:b/>
          <w:bCs/>
        </w:rPr>
        <w:t xml:space="preserve"> </w:t>
      </w:r>
    </w:p>
    <w:p w14:paraId="46A4F40B" w14:textId="77777777" w:rsidR="00984523" w:rsidRDefault="00984523" w:rsidP="00984523">
      <w:pPr>
        <w:rPr>
          <w:rFonts w:ascii="Garamond" w:eastAsia="Garamond" w:hAnsi="Garamond" w:cs="Garamond"/>
          <w:color w:val="FF0000"/>
        </w:rPr>
      </w:pPr>
      <w:r>
        <w:rPr>
          <w:rFonts w:ascii="Garamond" w:eastAsia="Garamond" w:hAnsi="Garamond" w:cs="Garamond"/>
        </w:rPr>
        <w:t xml:space="preserve"> Lucía Sáez Criado                                                            </w:t>
      </w:r>
      <w:proofErr w:type="spellStart"/>
      <w:r>
        <w:rPr>
          <w:rFonts w:ascii="Garamond" w:eastAsia="Garamond" w:hAnsi="Garamond" w:cs="Garamond"/>
          <w:b/>
          <w:bCs/>
        </w:rPr>
        <w:t>Producció</w:t>
      </w:r>
      <w:proofErr w:type="spellEnd"/>
    </w:p>
    <w:p w14:paraId="1655713D" w14:textId="77777777" w:rsidR="00984523" w:rsidRDefault="00984523" w:rsidP="00984523">
      <w:pPr>
        <w:rPr>
          <w:rFonts w:ascii="Garamond" w:eastAsia="Garamond" w:hAnsi="Garamond" w:cs="Garamond"/>
          <w:b/>
          <w:bCs/>
        </w:rPr>
      </w:pPr>
      <w:r>
        <w:rPr>
          <w:rFonts w:ascii="Garamond" w:eastAsia="Garamond" w:hAnsi="Garamond" w:cs="Garamond"/>
        </w:rPr>
        <w:t xml:space="preserve"> Imma Pla                                                                 </w:t>
      </w:r>
      <w:proofErr w:type="spellStart"/>
      <w:r>
        <w:rPr>
          <w:rFonts w:ascii="Garamond" w:eastAsia="Garamond" w:hAnsi="Garamond" w:cs="Garamond"/>
          <w:b/>
          <w:bCs/>
        </w:rPr>
        <w:t>Caracterització</w:t>
      </w:r>
      <w:proofErr w:type="spellEnd"/>
    </w:p>
    <w:p w14:paraId="5DFFAF62" w14:textId="77777777" w:rsidR="00C95A2C" w:rsidRPr="00C95A2C" w:rsidRDefault="00C95A2C" w:rsidP="00C95A2C">
      <w:pPr>
        <w:rPr>
          <w:rFonts w:ascii="Garamond" w:hAnsi="Garamond"/>
          <w:bCs/>
          <w:lang w:val="ca-ES"/>
        </w:rPr>
      </w:pPr>
    </w:p>
    <w:p w14:paraId="08890A95" w14:textId="77777777" w:rsidR="00C95A2C" w:rsidRPr="00C95A2C" w:rsidRDefault="00C95A2C" w:rsidP="00C95A2C">
      <w:pPr>
        <w:rPr>
          <w:rFonts w:ascii="Garamond" w:hAnsi="Garamond"/>
          <w:b/>
          <w:color w:val="EB267C"/>
          <w:lang w:val="ca-ES"/>
        </w:rPr>
      </w:pPr>
      <w:r w:rsidRPr="00C95A2C">
        <w:rPr>
          <w:rFonts w:ascii="Garamond" w:hAnsi="Garamond"/>
          <w:b/>
          <w:color w:val="EB267C"/>
          <w:lang w:val="ca-ES"/>
        </w:rPr>
        <w:t>CREATIUS EXTERNS</w:t>
      </w:r>
    </w:p>
    <w:p w14:paraId="37767D0D" w14:textId="1FE992E3" w:rsidR="00C95A2C" w:rsidRPr="00C95A2C" w:rsidRDefault="00C95A2C" w:rsidP="00C95A2C">
      <w:pPr>
        <w:rPr>
          <w:rFonts w:ascii="Garamond" w:hAnsi="Garamond"/>
          <w:bCs/>
          <w:lang w:val="ca-ES"/>
        </w:rPr>
      </w:pPr>
      <w:r w:rsidRPr="00C95A2C">
        <w:rPr>
          <w:rFonts w:ascii="Garamond" w:hAnsi="Garamond"/>
          <w:bCs/>
          <w:lang w:val="ca-ES"/>
        </w:rPr>
        <w:t xml:space="preserve">DISSENY DE CARTELERIA                         </w:t>
      </w:r>
      <w:r>
        <w:rPr>
          <w:rFonts w:ascii="Garamond" w:hAnsi="Garamond"/>
          <w:bCs/>
          <w:lang w:val="ca-ES"/>
        </w:rPr>
        <w:tab/>
      </w:r>
      <w:r w:rsidRPr="00C95A2C">
        <w:rPr>
          <w:rFonts w:ascii="Garamond" w:hAnsi="Garamond"/>
          <w:bCs/>
          <w:lang w:val="ca-ES"/>
        </w:rPr>
        <w:t>Sergio Arribas</w:t>
      </w:r>
    </w:p>
    <w:p w14:paraId="57A81EDB" w14:textId="5EB4DFD6" w:rsidR="00C95A2C" w:rsidRDefault="00C95A2C" w:rsidP="00C95A2C">
      <w:pPr>
        <w:rPr>
          <w:rFonts w:ascii="Garamond" w:hAnsi="Garamond"/>
          <w:bCs/>
          <w:lang w:val="ca-ES"/>
        </w:rPr>
      </w:pPr>
      <w:r w:rsidRPr="00C95A2C">
        <w:rPr>
          <w:rFonts w:ascii="Garamond" w:hAnsi="Garamond"/>
          <w:bCs/>
          <w:lang w:val="ca-ES"/>
        </w:rPr>
        <w:t xml:space="preserve">ENREGISTRAMENT DE VIDEO                  </w:t>
      </w:r>
      <w:r>
        <w:rPr>
          <w:rFonts w:ascii="Garamond" w:hAnsi="Garamond"/>
          <w:bCs/>
          <w:lang w:val="ca-ES"/>
        </w:rPr>
        <w:tab/>
      </w:r>
      <w:proofErr w:type="spellStart"/>
      <w:r w:rsidRPr="00C95A2C">
        <w:rPr>
          <w:rFonts w:ascii="Garamond" w:hAnsi="Garamond"/>
          <w:bCs/>
          <w:lang w:val="ca-ES"/>
        </w:rPr>
        <w:t>Senina</w:t>
      </w:r>
      <w:proofErr w:type="spellEnd"/>
      <w:r w:rsidRPr="00C95A2C">
        <w:rPr>
          <w:rFonts w:ascii="Garamond" w:hAnsi="Garamond"/>
          <w:bCs/>
          <w:lang w:val="ca-ES"/>
        </w:rPr>
        <w:t xml:space="preserve"> Moreno </w:t>
      </w:r>
    </w:p>
    <w:p w14:paraId="67B4AE2B" w14:textId="5BFBF89F" w:rsidR="00C95A2C" w:rsidRPr="00C95A2C" w:rsidRDefault="00C95A2C" w:rsidP="00C95A2C">
      <w:pPr>
        <w:rPr>
          <w:rFonts w:ascii="Garamond" w:hAnsi="Garamond"/>
          <w:bCs/>
          <w:lang w:val="ca-ES"/>
        </w:rPr>
      </w:pPr>
      <w:r w:rsidRPr="00C95A2C">
        <w:rPr>
          <w:rFonts w:ascii="Garamond" w:hAnsi="Garamond"/>
          <w:bCs/>
          <w:lang w:val="ca-ES"/>
        </w:rPr>
        <w:t xml:space="preserve">XARXES SOCIALS I COMUNICACIÓ           </w:t>
      </w:r>
      <w:r>
        <w:rPr>
          <w:rFonts w:ascii="Garamond" w:hAnsi="Garamond"/>
          <w:bCs/>
          <w:lang w:val="ca-ES"/>
        </w:rPr>
        <w:tab/>
      </w:r>
      <w:proofErr w:type="spellStart"/>
      <w:r w:rsidRPr="00C95A2C">
        <w:rPr>
          <w:rFonts w:ascii="Garamond" w:hAnsi="Garamond"/>
          <w:bCs/>
          <w:lang w:val="ca-ES"/>
        </w:rPr>
        <w:t>LaVisible</w:t>
      </w:r>
      <w:proofErr w:type="spellEnd"/>
    </w:p>
    <w:p w14:paraId="198A9611" w14:textId="6C7DCA78" w:rsidR="00C95A2C" w:rsidRDefault="00C95A2C" w:rsidP="00C95A2C">
      <w:pPr>
        <w:rPr>
          <w:rFonts w:ascii="Garamond" w:hAnsi="Garamond"/>
          <w:bCs/>
          <w:lang w:val="ca-ES"/>
        </w:rPr>
      </w:pPr>
      <w:r w:rsidRPr="00C95A2C">
        <w:rPr>
          <w:rFonts w:ascii="Garamond" w:hAnsi="Garamond"/>
          <w:bCs/>
          <w:lang w:val="ca-ES"/>
        </w:rPr>
        <w:t xml:space="preserve">TRANSPORT                                                </w:t>
      </w:r>
      <w:r>
        <w:rPr>
          <w:rFonts w:ascii="Garamond" w:hAnsi="Garamond"/>
          <w:bCs/>
          <w:lang w:val="ca-ES"/>
        </w:rPr>
        <w:tab/>
      </w:r>
      <w:r w:rsidRPr="00C95A2C">
        <w:rPr>
          <w:rFonts w:ascii="Garamond" w:hAnsi="Garamond"/>
          <w:bCs/>
          <w:lang w:val="ca-ES"/>
        </w:rPr>
        <w:t xml:space="preserve">Marcos </w:t>
      </w:r>
      <w:proofErr w:type="spellStart"/>
      <w:r w:rsidRPr="00C95A2C">
        <w:rPr>
          <w:rFonts w:ascii="Garamond" w:hAnsi="Garamond"/>
          <w:bCs/>
          <w:lang w:val="ca-ES"/>
        </w:rPr>
        <w:t>Orbegozo</w:t>
      </w:r>
      <w:proofErr w:type="spellEnd"/>
      <w:r w:rsidRPr="00C95A2C">
        <w:rPr>
          <w:rFonts w:ascii="Garamond" w:hAnsi="Garamond"/>
          <w:bCs/>
          <w:lang w:val="ca-ES"/>
        </w:rPr>
        <w:t xml:space="preserve"> </w:t>
      </w:r>
    </w:p>
    <w:p w14:paraId="027B9296" w14:textId="77777777" w:rsidR="00843293" w:rsidRDefault="00843293" w:rsidP="00C95A2C">
      <w:pPr>
        <w:rPr>
          <w:rFonts w:ascii="Garamond" w:hAnsi="Garamond"/>
          <w:bCs/>
          <w:lang w:val="ca-ES"/>
        </w:rPr>
      </w:pPr>
    </w:p>
    <w:p w14:paraId="75530D4D" w14:textId="70B25120" w:rsidR="00EB3610" w:rsidRPr="00C95A2C" w:rsidRDefault="00984523" w:rsidP="00C95A2C">
      <w:pPr>
        <w:rPr>
          <w:rFonts w:ascii="Garamond" w:hAnsi="Garamond"/>
          <w:bCs/>
          <w:lang w:val="ca-ES"/>
        </w:rPr>
      </w:pPr>
      <w:r>
        <w:rPr>
          <w:rFonts w:ascii="Garamond" w:eastAsia="Garamond" w:hAnsi="Garamond" w:cs="Garamond"/>
          <w:b/>
          <w:bCs/>
          <w:color w:val="DC11A6"/>
          <w:sz w:val="20"/>
          <w:szCs w:val="20"/>
        </w:rPr>
        <w:t>COL·LABORACIONS ALUMNAT</w:t>
      </w:r>
    </w:p>
    <w:p w14:paraId="5182C6C2" w14:textId="77777777" w:rsidR="00843293" w:rsidRPr="00843293" w:rsidRDefault="00843293" w:rsidP="00843293">
      <w:pPr>
        <w:rPr>
          <w:rFonts w:ascii="Garamond" w:eastAsia="Garamond" w:hAnsi="Garamond" w:cs="Garamond"/>
          <w:b/>
          <w:bCs/>
        </w:rPr>
      </w:pPr>
      <w:r w:rsidRPr="00843293">
        <w:rPr>
          <w:rFonts w:ascii="Garamond" w:eastAsia="Garamond" w:hAnsi="Garamond" w:cs="Garamond"/>
          <w:b/>
          <w:bCs/>
        </w:rPr>
        <w:t xml:space="preserve">Carla Salvador Verdeguer. </w:t>
      </w:r>
      <w:proofErr w:type="spellStart"/>
      <w:r w:rsidRPr="00843293">
        <w:rPr>
          <w:rFonts w:ascii="Garamond" w:eastAsia="Garamond" w:hAnsi="Garamond" w:cs="Garamond"/>
          <w:b/>
          <w:bCs/>
        </w:rPr>
        <w:t>Assistència</w:t>
      </w:r>
      <w:proofErr w:type="spellEnd"/>
      <w:r w:rsidRPr="00843293">
        <w:rPr>
          <w:rFonts w:ascii="Garamond" w:eastAsia="Garamond" w:hAnsi="Garamond" w:cs="Garamond"/>
          <w:b/>
          <w:bCs/>
        </w:rPr>
        <w:t xml:space="preserve"> </w:t>
      </w:r>
      <w:proofErr w:type="spellStart"/>
      <w:r w:rsidRPr="00843293">
        <w:rPr>
          <w:rFonts w:ascii="Garamond" w:eastAsia="Garamond" w:hAnsi="Garamond" w:cs="Garamond"/>
          <w:b/>
          <w:bCs/>
        </w:rPr>
        <w:t>producció</w:t>
      </w:r>
      <w:proofErr w:type="spellEnd"/>
      <w:r w:rsidRPr="00843293">
        <w:rPr>
          <w:rFonts w:ascii="Garamond" w:eastAsia="Garamond" w:hAnsi="Garamond" w:cs="Garamond"/>
          <w:b/>
          <w:bCs/>
        </w:rPr>
        <w:t>. Alumna en practiques ESAD València.</w:t>
      </w:r>
    </w:p>
    <w:p w14:paraId="210FD406" w14:textId="77777777" w:rsidR="00843293" w:rsidRPr="00843293" w:rsidRDefault="00843293" w:rsidP="00843293">
      <w:pPr>
        <w:rPr>
          <w:rFonts w:ascii="Garamond" w:eastAsia="Garamond" w:hAnsi="Garamond" w:cs="Garamond"/>
          <w:b/>
          <w:bCs/>
        </w:rPr>
      </w:pPr>
      <w:r w:rsidRPr="00843293">
        <w:rPr>
          <w:rFonts w:ascii="Garamond" w:eastAsia="Garamond" w:hAnsi="Garamond" w:cs="Garamond"/>
          <w:b/>
          <w:bCs/>
        </w:rPr>
        <w:t xml:space="preserve">Shara Ramón Ramos Alumnat de </w:t>
      </w:r>
      <w:proofErr w:type="spellStart"/>
      <w:r w:rsidRPr="00843293">
        <w:rPr>
          <w:rFonts w:ascii="Garamond" w:eastAsia="Garamond" w:hAnsi="Garamond" w:cs="Garamond"/>
          <w:b/>
          <w:bCs/>
        </w:rPr>
        <w:t>pràctiques</w:t>
      </w:r>
      <w:proofErr w:type="spellEnd"/>
      <w:r w:rsidRPr="00843293">
        <w:rPr>
          <w:rFonts w:ascii="Garamond" w:eastAsia="Garamond" w:hAnsi="Garamond" w:cs="Garamond"/>
          <w:b/>
          <w:bCs/>
        </w:rPr>
        <w:t xml:space="preserve"> del Cicle Superior de </w:t>
      </w:r>
      <w:proofErr w:type="spellStart"/>
      <w:r w:rsidRPr="00843293">
        <w:rPr>
          <w:rFonts w:ascii="Garamond" w:eastAsia="Garamond" w:hAnsi="Garamond" w:cs="Garamond"/>
          <w:b/>
          <w:bCs/>
        </w:rPr>
        <w:t>Caracterització</w:t>
      </w:r>
      <w:proofErr w:type="spellEnd"/>
      <w:r w:rsidRPr="00843293">
        <w:rPr>
          <w:rFonts w:ascii="Garamond" w:eastAsia="Garamond" w:hAnsi="Garamond" w:cs="Garamond"/>
          <w:b/>
          <w:bCs/>
        </w:rPr>
        <w:t xml:space="preserve"> i </w:t>
      </w:r>
      <w:proofErr w:type="spellStart"/>
      <w:r w:rsidRPr="00843293">
        <w:rPr>
          <w:rFonts w:ascii="Garamond" w:eastAsia="Garamond" w:hAnsi="Garamond" w:cs="Garamond"/>
          <w:b/>
          <w:bCs/>
        </w:rPr>
        <w:t>Maquillatge</w:t>
      </w:r>
      <w:proofErr w:type="spellEnd"/>
      <w:r w:rsidRPr="00843293">
        <w:rPr>
          <w:rFonts w:ascii="Garamond" w:eastAsia="Garamond" w:hAnsi="Garamond" w:cs="Garamond"/>
          <w:b/>
          <w:bCs/>
        </w:rPr>
        <w:t xml:space="preserve"> Professional </w:t>
      </w:r>
      <w:proofErr w:type="spellStart"/>
      <w:r w:rsidRPr="00843293">
        <w:rPr>
          <w:rFonts w:ascii="Garamond" w:eastAsia="Garamond" w:hAnsi="Garamond" w:cs="Garamond"/>
          <w:b/>
          <w:bCs/>
        </w:rPr>
        <w:t>de l</w:t>
      </w:r>
      <w:proofErr w:type="spellEnd"/>
      <w:r w:rsidRPr="00843293">
        <w:rPr>
          <w:rFonts w:ascii="Garamond" w:eastAsia="Garamond" w:hAnsi="Garamond" w:cs="Garamond"/>
          <w:b/>
          <w:bCs/>
        </w:rPr>
        <w:t xml:space="preserve">’IES La </w:t>
      </w:r>
      <w:proofErr w:type="spellStart"/>
      <w:r w:rsidRPr="00843293">
        <w:rPr>
          <w:rFonts w:ascii="Garamond" w:eastAsia="Garamond" w:hAnsi="Garamond" w:cs="Garamond"/>
          <w:b/>
          <w:bCs/>
        </w:rPr>
        <w:t>Patacona</w:t>
      </w:r>
      <w:proofErr w:type="spellEnd"/>
      <w:r w:rsidRPr="00843293">
        <w:rPr>
          <w:rFonts w:ascii="Garamond" w:eastAsia="Garamond" w:hAnsi="Garamond" w:cs="Garamond"/>
          <w:b/>
          <w:bCs/>
        </w:rPr>
        <w:t xml:space="preserve">, </w:t>
      </w:r>
      <w:proofErr w:type="spellStart"/>
      <w:r w:rsidRPr="00843293">
        <w:rPr>
          <w:rFonts w:ascii="Garamond" w:eastAsia="Garamond" w:hAnsi="Garamond" w:cs="Garamond"/>
          <w:b/>
          <w:bCs/>
        </w:rPr>
        <w:t>Alboraia</w:t>
      </w:r>
      <w:proofErr w:type="spellEnd"/>
      <w:r w:rsidRPr="00843293">
        <w:rPr>
          <w:rFonts w:ascii="Garamond" w:eastAsia="Garamond" w:hAnsi="Garamond" w:cs="Garamond"/>
          <w:b/>
          <w:bCs/>
        </w:rPr>
        <w:t>.</w:t>
      </w:r>
    </w:p>
    <w:p w14:paraId="7745B1F5" w14:textId="77777777" w:rsidR="00843293" w:rsidRDefault="00843293" w:rsidP="00843293">
      <w:pPr>
        <w:rPr>
          <w:rFonts w:ascii="Garamond" w:eastAsia="Garamond" w:hAnsi="Garamond" w:cs="Garamond"/>
          <w:b/>
          <w:bCs/>
        </w:rPr>
      </w:pPr>
      <w:r w:rsidRPr="00843293">
        <w:rPr>
          <w:rFonts w:ascii="Garamond" w:eastAsia="Garamond" w:hAnsi="Garamond" w:cs="Garamond"/>
          <w:b/>
          <w:bCs/>
        </w:rPr>
        <w:t xml:space="preserve">Marcos López Niemeyer. Alumne en </w:t>
      </w:r>
      <w:proofErr w:type="spellStart"/>
      <w:r w:rsidRPr="00843293">
        <w:rPr>
          <w:rFonts w:ascii="Garamond" w:eastAsia="Garamond" w:hAnsi="Garamond" w:cs="Garamond"/>
          <w:b/>
          <w:bCs/>
        </w:rPr>
        <w:t>pràctiques</w:t>
      </w:r>
      <w:proofErr w:type="spellEnd"/>
      <w:r w:rsidRPr="00843293">
        <w:rPr>
          <w:rFonts w:ascii="Garamond" w:eastAsia="Garamond" w:hAnsi="Garamond" w:cs="Garamond"/>
          <w:b/>
          <w:bCs/>
        </w:rPr>
        <w:t xml:space="preserve"> </w:t>
      </w:r>
      <w:proofErr w:type="spellStart"/>
      <w:r w:rsidRPr="00843293">
        <w:rPr>
          <w:rFonts w:ascii="Garamond" w:eastAsia="Garamond" w:hAnsi="Garamond" w:cs="Garamond"/>
          <w:b/>
          <w:bCs/>
        </w:rPr>
        <w:t>de l</w:t>
      </w:r>
      <w:proofErr w:type="spellEnd"/>
      <w:r w:rsidRPr="00843293">
        <w:rPr>
          <w:rFonts w:ascii="Garamond" w:eastAsia="Garamond" w:hAnsi="Garamond" w:cs="Garamond"/>
          <w:b/>
          <w:bCs/>
        </w:rPr>
        <w:t xml:space="preserve">'IES Henri Matisse de Paterna. </w:t>
      </w:r>
      <w:proofErr w:type="spellStart"/>
      <w:r w:rsidRPr="00843293">
        <w:rPr>
          <w:rFonts w:ascii="Garamond" w:eastAsia="Garamond" w:hAnsi="Garamond" w:cs="Garamond"/>
          <w:b/>
          <w:bCs/>
        </w:rPr>
        <w:t>Edició</w:t>
      </w:r>
      <w:proofErr w:type="spellEnd"/>
      <w:r w:rsidRPr="00843293">
        <w:rPr>
          <w:rFonts w:ascii="Garamond" w:eastAsia="Garamond" w:hAnsi="Garamond" w:cs="Garamond"/>
          <w:b/>
          <w:bCs/>
        </w:rPr>
        <w:t xml:space="preserve"> audiovisual i </w:t>
      </w:r>
      <w:proofErr w:type="spellStart"/>
      <w:r w:rsidRPr="00843293">
        <w:rPr>
          <w:rFonts w:ascii="Garamond" w:eastAsia="Garamond" w:hAnsi="Garamond" w:cs="Garamond"/>
          <w:b/>
          <w:bCs/>
        </w:rPr>
        <w:t>regidoria</w:t>
      </w:r>
      <w:proofErr w:type="spellEnd"/>
      <w:r w:rsidRPr="00843293">
        <w:rPr>
          <w:rFonts w:ascii="Garamond" w:eastAsia="Garamond" w:hAnsi="Garamond" w:cs="Garamond"/>
          <w:b/>
          <w:bCs/>
        </w:rPr>
        <w:t>.</w:t>
      </w:r>
    </w:p>
    <w:p w14:paraId="493530C3" w14:textId="77777777" w:rsidR="00843293" w:rsidRPr="00843293" w:rsidRDefault="00843293" w:rsidP="00843293">
      <w:pPr>
        <w:rPr>
          <w:rFonts w:ascii="Garamond" w:eastAsia="Garamond" w:hAnsi="Garamond" w:cs="Garamond"/>
          <w:b/>
          <w:bCs/>
        </w:rPr>
      </w:pPr>
    </w:p>
    <w:p w14:paraId="4F3E47C1" w14:textId="77777777" w:rsidR="00C95A2C" w:rsidRPr="00C95A2C" w:rsidRDefault="00C95A2C" w:rsidP="00C95A2C">
      <w:pPr>
        <w:rPr>
          <w:rFonts w:ascii="Garamond" w:hAnsi="Garamond"/>
          <w:b/>
          <w:color w:val="EB267C"/>
          <w:lang w:val="ca-ES"/>
        </w:rPr>
      </w:pPr>
      <w:r w:rsidRPr="00C95A2C">
        <w:rPr>
          <w:rFonts w:ascii="Garamond" w:hAnsi="Garamond"/>
          <w:b/>
          <w:color w:val="EB267C"/>
          <w:lang w:val="ca-ES"/>
        </w:rPr>
        <w:t>AGRAÏMENTS</w:t>
      </w:r>
      <w:r w:rsidRPr="00C95A2C">
        <w:rPr>
          <w:rFonts w:ascii="Garamond" w:hAnsi="Garamond"/>
          <w:b/>
          <w:color w:val="EB267C"/>
          <w:lang w:val="ca-ES"/>
        </w:rPr>
        <w:tab/>
      </w:r>
    </w:p>
    <w:p w14:paraId="6DAD3177" w14:textId="77777777" w:rsidR="00843293" w:rsidRPr="007C5514" w:rsidRDefault="00843293" w:rsidP="00843293">
      <w:pPr>
        <w:shd w:val="clear" w:color="auto" w:fill="FFFFFF" w:themeFill="background1"/>
        <w:rPr>
          <w:rFonts w:ascii="Garamond" w:hAnsi="Garamond"/>
          <w:sz w:val="20"/>
          <w:szCs w:val="20"/>
          <w:lang w:val="ca-ES"/>
        </w:rPr>
      </w:pPr>
      <w:r w:rsidRPr="2C0C31E8">
        <w:rPr>
          <w:rFonts w:ascii="Garamond" w:hAnsi="Garamond"/>
          <w:sz w:val="20"/>
          <w:szCs w:val="20"/>
          <w:lang w:val="ca-ES"/>
        </w:rPr>
        <w:t>Carlos Gómez</w:t>
      </w:r>
    </w:p>
    <w:p w14:paraId="284F8B35" w14:textId="77777777" w:rsidR="00843293" w:rsidRDefault="00843293" w:rsidP="00843293">
      <w:pPr>
        <w:shd w:val="clear" w:color="auto" w:fill="FFFFFF" w:themeFill="background1"/>
        <w:rPr>
          <w:rFonts w:ascii="Garamond" w:hAnsi="Garamond"/>
          <w:sz w:val="20"/>
          <w:szCs w:val="20"/>
          <w:lang w:val="ca-ES"/>
        </w:rPr>
      </w:pPr>
      <w:r w:rsidRPr="7786F4DF">
        <w:rPr>
          <w:rFonts w:ascii="Garamond" w:hAnsi="Garamond"/>
          <w:sz w:val="20"/>
          <w:szCs w:val="20"/>
          <w:lang w:val="ca-ES"/>
        </w:rPr>
        <w:lastRenderedPageBreak/>
        <w:t xml:space="preserve">Teresa </w:t>
      </w:r>
      <w:proofErr w:type="spellStart"/>
      <w:r w:rsidRPr="7786F4DF">
        <w:rPr>
          <w:rFonts w:ascii="Garamond" w:hAnsi="Garamond"/>
          <w:sz w:val="20"/>
          <w:szCs w:val="20"/>
          <w:lang w:val="ca-ES"/>
        </w:rPr>
        <w:t>Gonzálvez</w:t>
      </w:r>
      <w:proofErr w:type="spellEnd"/>
      <w:r w:rsidRPr="7786F4DF">
        <w:rPr>
          <w:rFonts w:ascii="Garamond" w:hAnsi="Garamond"/>
          <w:sz w:val="20"/>
          <w:szCs w:val="20"/>
          <w:lang w:val="ca-ES"/>
        </w:rPr>
        <w:t xml:space="preserve"> </w:t>
      </w:r>
    </w:p>
    <w:p w14:paraId="0E9C362A" w14:textId="77777777" w:rsidR="00843293" w:rsidRDefault="00843293" w:rsidP="00843293">
      <w:pPr>
        <w:shd w:val="clear" w:color="auto" w:fill="FFFFFF" w:themeFill="background1"/>
        <w:rPr>
          <w:rFonts w:ascii="Garamond" w:hAnsi="Garamond"/>
          <w:sz w:val="20"/>
          <w:szCs w:val="20"/>
          <w:lang w:val="ca-ES"/>
        </w:rPr>
      </w:pPr>
      <w:r>
        <w:rPr>
          <w:rFonts w:ascii="Garamond" w:hAnsi="Garamond"/>
          <w:sz w:val="20"/>
          <w:szCs w:val="20"/>
          <w:lang w:val="ca-ES"/>
        </w:rPr>
        <w:t>Ethan Isaac Ruiz</w:t>
      </w:r>
    </w:p>
    <w:p w14:paraId="38AE65F6" w14:textId="19D6AECB" w:rsidR="007D64A3" w:rsidRPr="009E672D" w:rsidRDefault="00843293" w:rsidP="00843293">
      <w:pPr>
        <w:pBdr>
          <w:top w:val="nil"/>
          <w:left w:val="nil"/>
          <w:bottom w:val="nil"/>
          <w:right w:val="nil"/>
          <w:between w:val="nil"/>
        </w:pBdr>
        <w:rPr>
          <w:rFonts w:ascii="Garamond" w:hAnsi="Garamond"/>
          <w:b/>
          <w:color w:val="EB267C"/>
          <w:lang w:val="ca-ES"/>
        </w:rPr>
      </w:pPr>
      <w:proofErr w:type="spellStart"/>
      <w:r>
        <w:rPr>
          <w:rFonts w:ascii="Garamond" w:hAnsi="Garamond"/>
          <w:sz w:val="20"/>
          <w:szCs w:val="20"/>
          <w:lang w:val="ca-ES"/>
        </w:rPr>
        <w:t>Nadja</w:t>
      </w:r>
      <w:proofErr w:type="spellEnd"/>
      <w:r>
        <w:rPr>
          <w:rFonts w:ascii="Garamond" w:hAnsi="Garamond"/>
          <w:sz w:val="20"/>
          <w:szCs w:val="20"/>
          <w:lang w:val="ca-ES"/>
        </w:rPr>
        <w:t xml:space="preserve"> </w:t>
      </w:r>
      <w:proofErr w:type="spellStart"/>
      <w:r>
        <w:rPr>
          <w:rFonts w:ascii="Garamond" w:hAnsi="Garamond"/>
          <w:sz w:val="20"/>
          <w:szCs w:val="20"/>
          <w:lang w:val="ca-ES"/>
        </w:rPr>
        <w:t>Bur</w:t>
      </w:r>
      <w:proofErr w:type="spellEnd"/>
    </w:p>
    <w:sectPr w:rsidR="007D64A3" w:rsidRPr="009E672D" w:rsidSect="005F1CDB">
      <w:headerReference w:type="default" r:id="rId10"/>
      <w:footerReference w:type="default" r:id="rId11"/>
      <w:pgSz w:w="11906" w:h="16838"/>
      <w:pgMar w:top="1565" w:right="1701" w:bottom="1417" w:left="1701" w:header="426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0B1C7" w14:textId="77777777" w:rsidR="002459BC" w:rsidRDefault="002459BC" w:rsidP="007832C6">
      <w:pPr>
        <w:spacing w:after="0" w:line="240" w:lineRule="auto"/>
      </w:pPr>
      <w:r>
        <w:separator/>
      </w:r>
    </w:p>
  </w:endnote>
  <w:endnote w:type="continuationSeparator" w:id="0">
    <w:p w14:paraId="41831D9E" w14:textId="77777777" w:rsidR="002459BC" w:rsidRDefault="002459BC" w:rsidP="00783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D7319" w14:textId="05DD4008" w:rsidR="007832C6" w:rsidRDefault="005F1CDB">
    <w:pPr>
      <w:pStyle w:val="Piedepgina"/>
    </w:pPr>
    <w:r>
      <w:t xml:space="preserve">CURS  </w:t>
    </w:r>
    <w:r w:rsidR="007832C6">
      <w:t>2</w:t>
    </w:r>
    <w:r w:rsidR="00DD7418">
      <w:t>5</w:t>
    </w:r>
    <w:r w:rsidR="007832C6">
      <w:t>_2</w:t>
    </w:r>
    <w:r w:rsidR="00DD7418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C5941" w14:textId="77777777" w:rsidR="002459BC" w:rsidRDefault="002459BC" w:rsidP="007832C6">
      <w:pPr>
        <w:spacing w:after="0" w:line="240" w:lineRule="auto"/>
      </w:pPr>
      <w:r>
        <w:separator/>
      </w:r>
    </w:p>
  </w:footnote>
  <w:footnote w:type="continuationSeparator" w:id="0">
    <w:p w14:paraId="14A40AC6" w14:textId="77777777" w:rsidR="002459BC" w:rsidRDefault="002459BC" w:rsidP="00783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C2AF6" w14:textId="6A28B087" w:rsidR="005738FF" w:rsidRDefault="005738FF" w:rsidP="005738FF">
    <w:pPr>
      <w:pStyle w:val="Encabezado"/>
      <w:jc w:val="center"/>
    </w:pPr>
    <w:r w:rsidRPr="00DD7418">
      <w:rPr>
        <w:rFonts w:ascii="Arial" w:eastAsia="Arial" w:hAnsi="Arial" w:cs="Arial"/>
        <w:noProof/>
        <w:color w:val="000000"/>
        <w:lang w:val="ca-ES"/>
      </w:rPr>
      <w:drawing>
        <wp:inline distT="0" distB="0" distL="0" distR="0" wp14:anchorId="360914D8" wp14:editId="001C099D">
          <wp:extent cx="2735451" cy="488197"/>
          <wp:effectExtent l="0" t="0" r="0" b="0"/>
          <wp:docPr id="48011470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67299" cy="5117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985"/>
    <w:rsid w:val="00007479"/>
    <w:rsid w:val="00056F33"/>
    <w:rsid w:val="000B7EA3"/>
    <w:rsid w:val="000F30EB"/>
    <w:rsid w:val="00151DC6"/>
    <w:rsid w:val="001668F1"/>
    <w:rsid w:val="001812AF"/>
    <w:rsid w:val="001C10E0"/>
    <w:rsid w:val="001F35BD"/>
    <w:rsid w:val="00206422"/>
    <w:rsid w:val="0023593B"/>
    <w:rsid w:val="002459BC"/>
    <w:rsid w:val="002602B3"/>
    <w:rsid w:val="002D7C06"/>
    <w:rsid w:val="002F7B6D"/>
    <w:rsid w:val="003369AA"/>
    <w:rsid w:val="00352FCB"/>
    <w:rsid w:val="003952DD"/>
    <w:rsid w:val="003B663D"/>
    <w:rsid w:val="00431C1C"/>
    <w:rsid w:val="00454426"/>
    <w:rsid w:val="004C130E"/>
    <w:rsid w:val="004C6985"/>
    <w:rsid w:val="004D575A"/>
    <w:rsid w:val="005738FF"/>
    <w:rsid w:val="00596D44"/>
    <w:rsid w:val="005A6139"/>
    <w:rsid w:val="005D6E62"/>
    <w:rsid w:val="005F1CDB"/>
    <w:rsid w:val="005F26A3"/>
    <w:rsid w:val="006004FA"/>
    <w:rsid w:val="00604CBF"/>
    <w:rsid w:val="006256B8"/>
    <w:rsid w:val="00640A2A"/>
    <w:rsid w:val="00660E33"/>
    <w:rsid w:val="0077016F"/>
    <w:rsid w:val="007832C6"/>
    <w:rsid w:val="007959EF"/>
    <w:rsid w:val="007D64A3"/>
    <w:rsid w:val="0080581E"/>
    <w:rsid w:val="00807612"/>
    <w:rsid w:val="0081206C"/>
    <w:rsid w:val="00843293"/>
    <w:rsid w:val="008509CB"/>
    <w:rsid w:val="00874D9D"/>
    <w:rsid w:val="008D35E4"/>
    <w:rsid w:val="008E42F7"/>
    <w:rsid w:val="00943C73"/>
    <w:rsid w:val="009639B0"/>
    <w:rsid w:val="00984523"/>
    <w:rsid w:val="009B7E2C"/>
    <w:rsid w:val="009E672D"/>
    <w:rsid w:val="009F5B33"/>
    <w:rsid w:val="00A23A12"/>
    <w:rsid w:val="00A32732"/>
    <w:rsid w:val="00AE493B"/>
    <w:rsid w:val="00B35CE6"/>
    <w:rsid w:val="00B47905"/>
    <w:rsid w:val="00B665A6"/>
    <w:rsid w:val="00B7504E"/>
    <w:rsid w:val="00B867BC"/>
    <w:rsid w:val="00B97635"/>
    <w:rsid w:val="00BC2EF4"/>
    <w:rsid w:val="00BD36ED"/>
    <w:rsid w:val="00C95A2C"/>
    <w:rsid w:val="00C96E95"/>
    <w:rsid w:val="00CA6528"/>
    <w:rsid w:val="00CF6F24"/>
    <w:rsid w:val="00D12096"/>
    <w:rsid w:val="00D212D9"/>
    <w:rsid w:val="00D6769E"/>
    <w:rsid w:val="00D726CF"/>
    <w:rsid w:val="00DD7418"/>
    <w:rsid w:val="00DF04EC"/>
    <w:rsid w:val="00E04641"/>
    <w:rsid w:val="00EB3610"/>
    <w:rsid w:val="00EF11B4"/>
    <w:rsid w:val="00F41F67"/>
    <w:rsid w:val="00F72D37"/>
    <w:rsid w:val="00FD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DE03C"/>
  <w15:docId w15:val="{6D59651D-2C89-D648-AC7C-2BD7D47CF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ES_trad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6D1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7832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832C6"/>
  </w:style>
  <w:style w:type="paragraph" w:styleId="Piedepgina">
    <w:name w:val="footer"/>
    <w:basedOn w:val="Normal"/>
    <w:link w:val="PiedepginaCar"/>
    <w:uiPriority w:val="99"/>
    <w:unhideWhenUsed/>
    <w:rsid w:val="007832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832C6"/>
  </w:style>
  <w:style w:type="paragraph" w:customStyle="1" w:styleId="Default">
    <w:name w:val="Default"/>
    <w:rsid w:val="003952D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s-ES_tradnl"/>
    </w:rPr>
  </w:style>
  <w:style w:type="paragraph" w:styleId="NormalWeb">
    <w:name w:val="Normal (Web)"/>
    <w:basedOn w:val="Normal"/>
    <w:uiPriority w:val="99"/>
    <w:unhideWhenUsed/>
    <w:rsid w:val="00770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uentedeprrafopredeter"/>
    <w:rsid w:val="0077016F"/>
  </w:style>
  <w:style w:type="character" w:customStyle="1" w:styleId="apple-converted-space">
    <w:name w:val="apple-converted-space"/>
    <w:basedOn w:val="Fuentedeprrafopredeter"/>
    <w:rsid w:val="0077016F"/>
  </w:style>
  <w:style w:type="character" w:customStyle="1" w:styleId="eop">
    <w:name w:val="eop"/>
    <w:basedOn w:val="Fuentedeprrafopredeter"/>
    <w:rsid w:val="0077016F"/>
  </w:style>
  <w:style w:type="paragraph" w:customStyle="1" w:styleId="paragraph">
    <w:name w:val="paragraph"/>
    <w:basedOn w:val="Normal"/>
    <w:rsid w:val="00770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uerte">
    <w:name w:val="Strong"/>
    <w:basedOn w:val="Fuentedeprrafopredeter"/>
    <w:uiPriority w:val="22"/>
    <w:qFormat/>
    <w:rsid w:val="009845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Mf6Z4Nh1lr4pzULd9xcA8lTCwOw==">AMUW2mUi/djn6uMvBJy/gILEO9v2T9MQC5O9EU1m+o+ETHjpfxaxhsLhXyaLiDtSXV+AQqohWJ/vKN1QwI4V+xR4QEpW6yjNibcsnbw9CdWj+RIELtnp0p8=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DFE49AECA8B5D4BB5AC225922821A3B" ma:contentTypeVersion="9" ma:contentTypeDescription="Crear nuevo documento." ma:contentTypeScope="" ma:versionID="f0a6d3dc6d04fc84345e95a08cd348e0">
  <xsd:schema xmlns:xsd="http://www.w3.org/2001/XMLSchema" xmlns:xs="http://www.w3.org/2001/XMLSchema" xmlns:p="http://schemas.microsoft.com/office/2006/metadata/properties" xmlns:ns3="6493d4d9-efb7-47f6-8ff8-559d6088a916" targetNamespace="http://schemas.microsoft.com/office/2006/metadata/properties" ma:root="true" ma:fieldsID="c64cc9776e13e3f29e74c6896f8f6d12" ns3:_="">
    <xsd:import namespace="6493d4d9-efb7-47f6-8ff8-559d6088a91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GenerationTime" minOccurs="0"/>
                <xsd:element ref="ns3:MediaServiceEventHashCode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93d4d9-efb7-47f6-8ff8-559d6088a916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493d4d9-efb7-47f6-8ff8-559d6088a916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F08CC25-3D46-4F70-9BFC-7A40CD63FD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93d4d9-efb7-47f6-8ff8-559d6088a9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6DB693-201B-4B08-AAB9-53D9185532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23BDAB-6B9A-4F1D-8A30-917A63835DC1}">
  <ds:schemaRefs>
    <ds:schemaRef ds:uri="http://schemas.microsoft.com/office/2006/metadata/properties"/>
    <ds:schemaRef ds:uri="http://schemas.microsoft.com/office/infopath/2007/PartnerControls"/>
    <ds:schemaRef ds:uri="6493d4d9-efb7-47f6-8ff8-559d6088a9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544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Ángela Granell Piqueres</dc:creator>
  <cp:lastModifiedBy>SAEZ CRIADO, LUCIA</cp:lastModifiedBy>
  <cp:revision>3</cp:revision>
  <dcterms:created xsi:type="dcterms:W3CDTF">2026-05-12T10:39:00Z</dcterms:created>
  <dcterms:modified xsi:type="dcterms:W3CDTF">2026-05-12T10:42:00Z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0x010100DDFE49AECA8B5D4BB5AC225922821A3B</vt:lpwstr>
  </property>
</Properties>
</file>